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t>大埔县农业局201</w:t>
      </w:r>
      <w:r>
        <w:rPr>
          <w:rFonts w:hint="eastAsia" w:ascii="宋体" w:hAnsi="宋体"/>
          <w:sz w:val="44"/>
          <w:szCs w:val="44"/>
        </w:rPr>
        <w:t>8</w:t>
      </w:r>
      <w:r>
        <w:rPr>
          <w:rFonts w:ascii="宋体" w:hAnsi="宋体"/>
          <w:sz w:val="44"/>
          <w:szCs w:val="44"/>
        </w:rPr>
        <w:t>年</w:t>
      </w:r>
      <w:r>
        <w:rPr>
          <w:rFonts w:ascii="宋体" w:hAnsi="宋体"/>
          <w:sz w:val="44"/>
          <w:szCs w:val="44"/>
          <w:u w:val="single"/>
        </w:rPr>
        <w:t xml:space="preserve"> </w:t>
      </w:r>
      <w:r>
        <w:rPr>
          <w:rFonts w:hint="eastAsia" w:ascii="宋体" w:hAnsi="宋体"/>
          <w:sz w:val="44"/>
          <w:szCs w:val="44"/>
          <w:u w:val="single"/>
          <w:lang w:val="en-US" w:eastAsia="zh-CN"/>
        </w:rPr>
        <w:t>2</w:t>
      </w:r>
      <w:bookmarkStart w:id="0" w:name="_GoBack"/>
      <w:bookmarkEnd w:id="0"/>
      <w:r>
        <w:rPr>
          <w:rFonts w:ascii="宋体" w:hAnsi="宋体"/>
          <w:sz w:val="44"/>
          <w:szCs w:val="44"/>
          <w:u w:val="single"/>
        </w:rPr>
        <w:t xml:space="preserve"> </w:t>
      </w:r>
      <w:r>
        <w:rPr>
          <w:rFonts w:ascii="宋体" w:hAnsi="宋体"/>
          <w:sz w:val="44"/>
          <w:szCs w:val="44"/>
        </w:rPr>
        <w:t>月份</w:t>
      </w: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t>农产品质量安全监测（快检）情况表</w:t>
      </w:r>
    </w:p>
    <w:tbl>
      <w:tblPr>
        <w:tblStyle w:val="28"/>
        <w:tblpPr w:leftFromText="180" w:rightFromText="180" w:vertAnchor="page" w:horzAnchor="margin" w:tblpX="-586" w:tblpY="3060"/>
        <w:tblW w:w="947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704"/>
        <w:gridCol w:w="1705"/>
        <w:gridCol w:w="1704"/>
        <w:gridCol w:w="1705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5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日期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样品总数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合格样品数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超标样品数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合格率(%)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超标样品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5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2.5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25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100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2.7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22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22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100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5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2.11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24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24</w:t>
            </w:r>
          </w:p>
        </w:tc>
        <w:tc>
          <w:tcPr>
            <w:tcW w:w="170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0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2.13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24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24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100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5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2.26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0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2.28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100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5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/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5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/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/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5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/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/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/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/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5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合计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144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144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0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/</w:t>
            </w:r>
          </w:p>
        </w:tc>
      </w:tr>
    </w:tbl>
    <w:p>
      <w:pPr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 xml:space="preserve">                               （ 此检测结果均上传省质检网）</w:t>
      </w:r>
    </w:p>
    <w:p>
      <w:pPr>
        <w:ind w:firstLine="3780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大埔县农产品质量监督检验测试中心抄送：大埔县食品药品监督管理局、大埔县卫生和计划生育局。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07087A"/>
    <w:rsid w:val="0007087A"/>
    <w:rsid w:val="0007537A"/>
    <w:rsid w:val="000E245E"/>
    <w:rsid w:val="002F6EBE"/>
    <w:rsid w:val="00364818"/>
    <w:rsid w:val="003D53C2"/>
    <w:rsid w:val="006E1026"/>
    <w:rsid w:val="009C503E"/>
    <w:rsid w:val="00A9372F"/>
    <w:rsid w:val="00D11A65"/>
    <w:rsid w:val="00D16E54"/>
    <w:rsid w:val="00D53E28"/>
    <w:rsid w:val="00F56A5E"/>
    <w:rsid w:val="27A3059B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7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4">
    <w:name w:val="Default Paragraph Font"/>
    <w:semiHidden/>
    <w:unhideWhenUsed/>
    <w:uiPriority w:val="1"/>
  </w:style>
  <w:style w:type="table" w:default="1" w:styleId="2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40"/>
    <w:semiHidden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6">
    <w:name w:val="header"/>
    <w:basedOn w:val="1"/>
    <w:link w:val="39"/>
    <w:semiHidden/>
    <w:unhideWhenUsed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Title"/>
    <w:qFormat/>
    <w:uiPriority w:val="6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character" w:styleId="25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6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table" w:styleId="28">
    <w:name w:val="Table Grid"/>
    <w:basedOn w:val="27"/>
    <w:qFormat/>
    <w:uiPriority w:val="3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9">
    <w:name w:val="No Spacing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30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1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2">
    <w:name w:val="Quote"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styleId="33">
    <w:name w:val="Intense Quote"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4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5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6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7">
    <w:name w:val="List Paragraph"/>
    <w:qFormat/>
    <w:uiPriority w:val="26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38">
    <w:name w:val="TOC Heading"/>
    <w:unhideWhenUsed/>
    <w:qFormat/>
    <w:uiPriority w:val="27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9">
    <w:name w:val="页眉 Char"/>
    <w:basedOn w:val="24"/>
    <w:link w:val="16"/>
    <w:semiHidden/>
    <w:uiPriority w:val="0"/>
    <w:rPr>
      <w:w w:val="100"/>
      <w:sz w:val="18"/>
      <w:szCs w:val="18"/>
      <w:shd w:val="clear" w:color="auto" w:fill="auto"/>
    </w:rPr>
  </w:style>
  <w:style w:type="character" w:customStyle="1" w:styleId="40">
    <w:name w:val="页脚 Char"/>
    <w:basedOn w:val="24"/>
    <w:link w:val="15"/>
    <w:semiHidden/>
    <w:qFormat/>
    <w:uiPriority w:val="0"/>
    <w:rPr>
      <w:w w:val="100"/>
      <w:sz w:val="18"/>
      <w:szCs w:val="18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304</Characters>
  <Lines>2</Lines>
  <Paragraphs>1</Paragraphs>
  <TotalTime>0</TotalTime>
  <ScaleCrop>false</ScaleCrop>
  <LinksUpToDate>false</LinksUpToDate>
  <CharactersWithSpaces>356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2018-03-01T07:51:00Z</dcterms:created>
  <dc:creator>微软用户</dc:creator>
  <cp:lastModifiedBy>地瓜</cp:lastModifiedBy>
  <dcterms:modified xsi:type="dcterms:W3CDTF">2018-03-01T12:32:00Z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