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C" w:rsidRDefault="00D811CC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大埔县农业</w:t>
      </w:r>
      <w:r w:rsidR="002F20AA">
        <w:rPr>
          <w:rFonts w:ascii="宋体" w:hAnsi="宋体" w:hint="eastAsia"/>
          <w:sz w:val="44"/>
          <w:szCs w:val="44"/>
        </w:rPr>
        <w:t>农村</w:t>
      </w:r>
      <w:r>
        <w:rPr>
          <w:rFonts w:ascii="宋体" w:hAnsi="宋体"/>
          <w:sz w:val="44"/>
          <w:szCs w:val="44"/>
        </w:rPr>
        <w:t>局201</w:t>
      </w:r>
      <w:r w:rsidR="00481709">
        <w:rPr>
          <w:rFonts w:ascii="宋体" w:hAnsi="宋体" w:hint="eastAsia"/>
          <w:sz w:val="44"/>
          <w:szCs w:val="44"/>
        </w:rPr>
        <w:t>9</w:t>
      </w:r>
      <w:r>
        <w:rPr>
          <w:rFonts w:ascii="宋体" w:hAnsi="宋体"/>
          <w:sz w:val="44"/>
          <w:szCs w:val="44"/>
        </w:rPr>
        <w:t>年</w:t>
      </w:r>
      <w:r>
        <w:rPr>
          <w:rFonts w:ascii="宋体" w:hAnsi="宋体"/>
          <w:sz w:val="44"/>
          <w:szCs w:val="44"/>
          <w:u w:val="single"/>
        </w:rPr>
        <w:t xml:space="preserve"> </w:t>
      </w:r>
      <w:r w:rsidR="00065002">
        <w:rPr>
          <w:rFonts w:ascii="宋体" w:hAnsi="宋体" w:hint="eastAsia"/>
          <w:sz w:val="44"/>
          <w:szCs w:val="44"/>
          <w:u w:val="single"/>
        </w:rPr>
        <w:t>4</w:t>
      </w:r>
      <w:r>
        <w:rPr>
          <w:rFonts w:ascii="宋体" w:hAnsi="宋体"/>
          <w:sz w:val="44"/>
          <w:szCs w:val="44"/>
          <w:u w:val="single"/>
        </w:rPr>
        <w:t xml:space="preserve"> </w:t>
      </w:r>
      <w:r>
        <w:rPr>
          <w:rFonts w:ascii="宋体" w:hAnsi="宋体"/>
          <w:sz w:val="44"/>
          <w:szCs w:val="44"/>
        </w:rPr>
        <w:t>月份</w:t>
      </w:r>
    </w:p>
    <w:p w:rsidR="00500FCC" w:rsidRPr="002563AE" w:rsidRDefault="00D811CC" w:rsidP="002563AE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农产品质量安全监测（快检）情况表</w:t>
      </w:r>
    </w:p>
    <w:tbl>
      <w:tblPr>
        <w:tblStyle w:val="af0"/>
        <w:tblpPr w:leftFromText="180" w:rightFromText="180" w:vertAnchor="page" w:horzAnchor="margin" w:tblpX="-586" w:tblpY="3060"/>
        <w:tblW w:w="9479" w:type="dxa"/>
        <w:tblLayout w:type="fixed"/>
        <w:tblLook w:val="04A0"/>
      </w:tblPr>
      <w:tblGrid>
        <w:gridCol w:w="956"/>
        <w:gridCol w:w="1704"/>
        <w:gridCol w:w="1705"/>
        <w:gridCol w:w="1704"/>
        <w:gridCol w:w="1705"/>
        <w:gridCol w:w="1705"/>
      </w:tblGrid>
      <w:tr w:rsidR="00500FCC">
        <w:trPr>
          <w:trHeight w:val="633"/>
        </w:trPr>
        <w:tc>
          <w:tcPr>
            <w:tcW w:w="956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日期</w:t>
            </w:r>
          </w:p>
        </w:tc>
        <w:tc>
          <w:tcPr>
            <w:tcW w:w="1704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样品总数</w:t>
            </w:r>
          </w:p>
        </w:tc>
        <w:tc>
          <w:tcPr>
            <w:tcW w:w="1705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合格样品数</w:t>
            </w:r>
          </w:p>
        </w:tc>
        <w:tc>
          <w:tcPr>
            <w:tcW w:w="1704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超标样品数</w:t>
            </w:r>
          </w:p>
        </w:tc>
        <w:tc>
          <w:tcPr>
            <w:tcW w:w="1705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合格率(%)</w:t>
            </w:r>
          </w:p>
        </w:tc>
        <w:tc>
          <w:tcPr>
            <w:tcW w:w="1705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超标样品</w:t>
            </w: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8D1327" w:rsidP="0023797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4.4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2265A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500FCC" w:rsidRDefault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:rsidR="00500FCC" w:rsidRDefault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8D1327" w:rsidP="0023797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="00BF7A03">
              <w:rPr>
                <w:rFonts w:ascii="宋体" w:hAnsi="宋体" w:hint="eastAsia"/>
                <w:sz w:val="28"/>
                <w:szCs w:val="28"/>
              </w:rPr>
              <w:t>.8</w:t>
            </w:r>
          </w:p>
        </w:tc>
        <w:tc>
          <w:tcPr>
            <w:tcW w:w="1704" w:type="dxa"/>
          </w:tcPr>
          <w:p w:rsidR="00500FCC" w:rsidRDefault="001B7ADD" w:rsidP="004F2F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D1327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:rsidR="00500FCC" w:rsidRDefault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D1327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500FCC" w:rsidRDefault="008D1327" w:rsidP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8D1327" w:rsidP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4.10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2265A1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500FCC" w:rsidRDefault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D132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500FCC" w:rsidRDefault="008D1327" w:rsidP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0FCC" w:rsidRDefault="008D1327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95.83</w:t>
            </w:r>
          </w:p>
        </w:tc>
        <w:tc>
          <w:tcPr>
            <w:tcW w:w="1705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小白菜</w:t>
            </w: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8D1327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4.12</w:t>
            </w:r>
          </w:p>
        </w:tc>
        <w:tc>
          <w:tcPr>
            <w:tcW w:w="1704" w:type="dxa"/>
          </w:tcPr>
          <w:p w:rsidR="00500FCC" w:rsidRDefault="001B7ADD" w:rsidP="0030681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30681D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500FCC" w:rsidRDefault="002265A1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D1327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500FCC" w:rsidRDefault="008D1327" w:rsidP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8D1327" w:rsidP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4.16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500FCC" w:rsidRDefault="00E27202" w:rsidP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D132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95.83</w:t>
            </w:r>
          </w:p>
        </w:tc>
        <w:tc>
          <w:tcPr>
            <w:tcW w:w="1705" w:type="dxa"/>
          </w:tcPr>
          <w:p w:rsidR="00500FCC" w:rsidRDefault="008D1327" w:rsidP="002265A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豆叶</w:t>
            </w: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8D1327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4.18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500FCC" w:rsidRDefault="00E27202" w:rsidP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D1327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500FCC" w:rsidRDefault="008D1327" w:rsidP="002265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1F3D8A">
        <w:trPr>
          <w:trHeight w:val="633"/>
        </w:trPr>
        <w:tc>
          <w:tcPr>
            <w:tcW w:w="956" w:type="dxa"/>
          </w:tcPr>
          <w:p w:rsidR="001F3D8A" w:rsidRDefault="008D1327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4.23</w:t>
            </w:r>
          </w:p>
        </w:tc>
        <w:tc>
          <w:tcPr>
            <w:tcW w:w="1704" w:type="dxa"/>
          </w:tcPr>
          <w:p w:rsidR="001F3D8A" w:rsidRDefault="002265A1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1F3D8A" w:rsidRDefault="00E27202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:rsidR="001F3D8A" w:rsidRDefault="00481709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1F3D8A" w:rsidRDefault="002265A1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1F3D8A" w:rsidRDefault="00E27202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1F3D8A">
        <w:trPr>
          <w:trHeight w:val="633"/>
        </w:trPr>
        <w:tc>
          <w:tcPr>
            <w:tcW w:w="956" w:type="dxa"/>
          </w:tcPr>
          <w:p w:rsidR="001F3D8A" w:rsidRDefault="008D1327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4.26</w:t>
            </w:r>
          </w:p>
        </w:tc>
        <w:tc>
          <w:tcPr>
            <w:tcW w:w="1704" w:type="dxa"/>
          </w:tcPr>
          <w:p w:rsidR="001F3D8A" w:rsidRDefault="00BF7A03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1F3D8A" w:rsidRDefault="00BF7A03" w:rsidP="004817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4" w:type="dxa"/>
          </w:tcPr>
          <w:p w:rsidR="001F3D8A" w:rsidRDefault="00BF7A03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1F3D8A" w:rsidRDefault="00BF7A03" w:rsidP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1F3D8A" w:rsidRDefault="00BF7A03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="00BF7A03">
              <w:rPr>
                <w:rFonts w:ascii="宋体" w:hAnsi="宋体" w:hint="eastAsia"/>
                <w:sz w:val="28"/>
                <w:szCs w:val="28"/>
              </w:rPr>
              <w:t>.29</w:t>
            </w:r>
          </w:p>
        </w:tc>
        <w:tc>
          <w:tcPr>
            <w:tcW w:w="1704" w:type="dxa"/>
          </w:tcPr>
          <w:p w:rsidR="00500FCC" w:rsidRDefault="00BF7A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500FCC" w:rsidRDefault="00BF7A03" w:rsidP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8D132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95.83</w:t>
            </w:r>
          </w:p>
        </w:tc>
        <w:tc>
          <w:tcPr>
            <w:tcW w:w="1705" w:type="dxa"/>
          </w:tcPr>
          <w:p w:rsidR="00500FCC" w:rsidRDefault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小白菜</w:t>
            </w: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30681D" w:rsidP="0030681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合计</w:t>
            </w:r>
          </w:p>
        </w:tc>
        <w:tc>
          <w:tcPr>
            <w:tcW w:w="1704" w:type="dxa"/>
          </w:tcPr>
          <w:p w:rsidR="00500FCC" w:rsidRDefault="00BF7A03" w:rsidP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  <w:r w:rsidR="008D1327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 w:rsidR="00500FCC" w:rsidRDefault="00BF7A03" w:rsidP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  <w:r w:rsidR="008D1327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500FCC" w:rsidRDefault="00CD516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500FCC" w:rsidRDefault="002265A1" w:rsidP="008D13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="00CD5165">
              <w:rPr>
                <w:rFonts w:ascii="宋体" w:hAnsi="宋体" w:hint="eastAsia"/>
                <w:sz w:val="28"/>
                <w:szCs w:val="28"/>
              </w:rPr>
              <w:t>8.</w:t>
            </w:r>
            <w:r w:rsidR="00BF7A03">
              <w:rPr>
                <w:rFonts w:ascii="宋体" w:hAnsi="宋体" w:hint="eastAsia"/>
                <w:sz w:val="28"/>
                <w:szCs w:val="28"/>
              </w:rPr>
              <w:t>6</w:t>
            </w:r>
            <w:r w:rsidR="008D132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500FCC" w:rsidRDefault="0051268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</w:tbl>
    <w:p w:rsidR="00500FCC" w:rsidRDefault="00D811CC">
      <w:pPr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 xml:space="preserve">                               </w:t>
      </w:r>
      <w:r>
        <w:rPr>
          <w:rFonts w:hAnsi="宋体"/>
          <w:sz w:val="28"/>
          <w:szCs w:val="28"/>
        </w:rPr>
        <w:t>（此检测结果均上传省质检网）</w:t>
      </w:r>
    </w:p>
    <w:p w:rsidR="00500FCC" w:rsidRDefault="00D811CC">
      <w:pPr>
        <w:ind w:firstLine="378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大埔县农产品质量监督检验测试中心</w:t>
      </w:r>
    </w:p>
    <w:sectPr w:rsidR="00500FCC" w:rsidSect="00500F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A4" w:rsidRDefault="007210A4" w:rsidP="002563AE">
      <w:r>
        <w:separator/>
      </w:r>
    </w:p>
  </w:endnote>
  <w:endnote w:type="continuationSeparator" w:id="1">
    <w:p w:rsidR="007210A4" w:rsidRDefault="007210A4" w:rsidP="0025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A4" w:rsidRDefault="007210A4" w:rsidP="002563AE">
      <w:r>
        <w:separator/>
      </w:r>
    </w:p>
  </w:footnote>
  <w:footnote w:type="continuationSeparator" w:id="1">
    <w:p w:rsidR="007210A4" w:rsidRDefault="007210A4" w:rsidP="00256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</w:compat>
  <w:rsids>
    <w:rsidRoot w:val="00500FCC"/>
    <w:rsid w:val="00025373"/>
    <w:rsid w:val="00065002"/>
    <w:rsid w:val="000B3C1D"/>
    <w:rsid w:val="000C5031"/>
    <w:rsid w:val="000F0F87"/>
    <w:rsid w:val="000F1771"/>
    <w:rsid w:val="0011476A"/>
    <w:rsid w:val="00153D5A"/>
    <w:rsid w:val="001B7ADD"/>
    <w:rsid w:val="001D208A"/>
    <w:rsid w:val="001E0CB5"/>
    <w:rsid w:val="001F3D8A"/>
    <w:rsid w:val="001F5697"/>
    <w:rsid w:val="002265A1"/>
    <w:rsid w:val="00231567"/>
    <w:rsid w:val="00237976"/>
    <w:rsid w:val="002563AE"/>
    <w:rsid w:val="00292926"/>
    <w:rsid w:val="002A42BD"/>
    <w:rsid w:val="002A6D92"/>
    <w:rsid w:val="002F20AA"/>
    <w:rsid w:val="0030681D"/>
    <w:rsid w:val="00390380"/>
    <w:rsid w:val="0044577C"/>
    <w:rsid w:val="00481709"/>
    <w:rsid w:val="0048639F"/>
    <w:rsid w:val="004F2FB8"/>
    <w:rsid w:val="00500FCC"/>
    <w:rsid w:val="00504CAD"/>
    <w:rsid w:val="00512688"/>
    <w:rsid w:val="00544036"/>
    <w:rsid w:val="00557E51"/>
    <w:rsid w:val="00656AC6"/>
    <w:rsid w:val="0067572E"/>
    <w:rsid w:val="006F3D62"/>
    <w:rsid w:val="007210A4"/>
    <w:rsid w:val="007764DD"/>
    <w:rsid w:val="00843B5C"/>
    <w:rsid w:val="008B7565"/>
    <w:rsid w:val="008D1327"/>
    <w:rsid w:val="00911B3B"/>
    <w:rsid w:val="009A049D"/>
    <w:rsid w:val="009B57B7"/>
    <w:rsid w:val="009D3DE6"/>
    <w:rsid w:val="00A6769C"/>
    <w:rsid w:val="00AC4C79"/>
    <w:rsid w:val="00B402B1"/>
    <w:rsid w:val="00BF449D"/>
    <w:rsid w:val="00BF7A03"/>
    <w:rsid w:val="00C02EF6"/>
    <w:rsid w:val="00CB71B4"/>
    <w:rsid w:val="00CD5165"/>
    <w:rsid w:val="00D811CC"/>
    <w:rsid w:val="00E14167"/>
    <w:rsid w:val="00E27202"/>
    <w:rsid w:val="00E65D22"/>
    <w:rsid w:val="00EB06D5"/>
    <w:rsid w:val="00EE0E6C"/>
    <w:rsid w:val="00F21308"/>
    <w:rsid w:val="00F723A1"/>
    <w:rsid w:val="00FC5E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FCC"/>
    <w:pPr>
      <w:jc w:val="both"/>
    </w:pPr>
  </w:style>
  <w:style w:type="paragraph" w:styleId="1">
    <w:name w:val="heading 1"/>
    <w:uiPriority w:val="7"/>
    <w:qFormat/>
    <w:rsid w:val="00500FCC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500FCC"/>
    <w:pPr>
      <w:jc w:val="both"/>
      <w:outlineLvl w:val="1"/>
    </w:pPr>
  </w:style>
  <w:style w:type="paragraph" w:styleId="3">
    <w:name w:val="heading 3"/>
    <w:uiPriority w:val="9"/>
    <w:qFormat/>
    <w:rsid w:val="00500FCC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500FCC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500FCC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500FCC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500FCC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500FCC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500FCC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500FCC"/>
    <w:pPr>
      <w:jc w:val="both"/>
    </w:pPr>
  </w:style>
  <w:style w:type="paragraph" w:styleId="a4">
    <w:name w:val="Title"/>
    <w:uiPriority w:val="6"/>
    <w:qFormat/>
    <w:rsid w:val="00500FCC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500FCC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500FCC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500FCC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500FCC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500FCC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500FCC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500FCC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500FCC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500FCC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500FCC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500FCC"/>
    <w:pPr>
      <w:ind w:left="850"/>
      <w:jc w:val="both"/>
    </w:pPr>
  </w:style>
  <w:style w:type="paragraph" w:styleId="TOC">
    <w:name w:val="TOC Heading"/>
    <w:uiPriority w:val="27"/>
    <w:unhideWhenUsed/>
    <w:qFormat/>
    <w:rsid w:val="00500FCC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500FCC"/>
    <w:pPr>
      <w:jc w:val="both"/>
    </w:pPr>
  </w:style>
  <w:style w:type="paragraph" w:styleId="20">
    <w:name w:val="toc 2"/>
    <w:uiPriority w:val="29"/>
    <w:unhideWhenUsed/>
    <w:qFormat/>
    <w:rsid w:val="00500FCC"/>
    <w:pPr>
      <w:ind w:left="425"/>
      <w:jc w:val="both"/>
    </w:pPr>
  </w:style>
  <w:style w:type="paragraph" w:styleId="30">
    <w:name w:val="toc 3"/>
    <w:uiPriority w:val="30"/>
    <w:unhideWhenUsed/>
    <w:qFormat/>
    <w:rsid w:val="00500FCC"/>
    <w:pPr>
      <w:ind w:left="850"/>
      <w:jc w:val="both"/>
    </w:pPr>
  </w:style>
  <w:style w:type="paragraph" w:styleId="40">
    <w:name w:val="toc 4"/>
    <w:uiPriority w:val="31"/>
    <w:unhideWhenUsed/>
    <w:qFormat/>
    <w:rsid w:val="00500FCC"/>
    <w:pPr>
      <w:ind w:left="1275"/>
      <w:jc w:val="both"/>
    </w:pPr>
  </w:style>
  <w:style w:type="paragraph" w:styleId="50">
    <w:name w:val="toc 5"/>
    <w:uiPriority w:val="32"/>
    <w:unhideWhenUsed/>
    <w:qFormat/>
    <w:rsid w:val="00500FCC"/>
    <w:pPr>
      <w:ind w:left="1700"/>
      <w:jc w:val="both"/>
    </w:pPr>
  </w:style>
  <w:style w:type="paragraph" w:styleId="60">
    <w:name w:val="toc 6"/>
    <w:uiPriority w:val="33"/>
    <w:unhideWhenUsed/>
    <w:qFormat/>
    <w:rsid w:val="00500FCC"/>
    <w:pPr>
      <w:ind w:left="2125"/>
      <w:jc w:val="both"/>
    </w:pPr>
  </w:style>
  <w:style w:type="paragraph" w:styleId="70">
    <w:name w:val="toc 7"/>
    <w:uiPriority w:val="34"/>
    <w:unhideWhenUsed/>
    <w:qFormat/>
    <w:rsid w:val="00500FCC"/>
    <w:pPr>
      <w:ind w:left="2550"/>
      <w:jc w:val="both"/>
    </w:pPr>
  </w:style>
  <w:style w:type="paragraph" w:styleId="80">
    <w:name w:val="toc 8"/>
    <w:uiPriority w:val="35"/>
    <w:unhideWhenUsed/>
    <w:qFormat/>
    <w:rsid w:val="00500FCC"/>
    <w:pPr>
      <w:ind w:left="2975"/>
      <w:jc w:val="both"/>
    </w:pPr>
  </w:style>
  <w:style w:type="paragraph" w:styleId="90">
    <w:name w:val="toc 9"/>
    <w:uiPriority w:val="36"/>
    <w:unhideWhenUsed/>
    <w:qFormat/>
    <w:rsid w:val="00500FCC"/>
    <w:pPr>
      <w:ind w:left="3400"/>
      <w:jc w:val="both"/>
    </w:pPr>
  </w:style>
  <w:style w:type="table" w:styleId="af0">
    <w:name w:val="Table Grid"/>
    <w:basedOn w:val="a1"/>
    <w:uiPriority w:val="37"/>
    <w:rsid w:val="00500F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"/>
    <w:semiHidden/>
    <w:unhideWhenUsed/>
    <w:rsid w:val="00500FCC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semiHidden/>
    <w:rsid w:val="00500FCC"/>
    <w:rPr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semiHidden/>
    <w:unhideWhenUsed/>
    <w:rsid w:val="00500F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semiHidden/>
    <w:rsid w:val="00500FCC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Chinese User</cp:lastModifiedBy>
  <cp:revision>3</cp:revision>
  <cp:lastPrinted>2019-02-01T02:29:00Z</cp:lastPrinted>
  <dcterms:created xsi:type="dcterms:W3CDTF">2019-05-05T01:24:00Z</dcterms:created>
  <dcterms:modified xsi:type="dcterms:W3CDTF">2019-05-05T01:29:00Z</dcterms:modified>
</cp:coreProperties>
</file>