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1F" w:rsidRDefault="0025261F" w:rsidP="0074554B">
      <w:pPr>
        <w:spacing w:line="600" w:lineRule="exact"/>
        <w:rPr>
          <w:rFonts w:ascii="黑体" w:eastAsia="黑体" w:hAnsi="黑体"/>
          <w:szCs w:val="24"/>
        </w:rPr>
      </w:pPr>
      <w:r>
        <w:rPr>
          <w:rFonts w:ascii="黑体" w:eastAsia="黑体" w:hAnsi="黑体" w:hint="eastAsia"/>
          <w:sz w:val="32"/>
          <w:szCs w:val="32"/>
        </w:rPr>
        <w:t>附件2</w:t>
      </w:r>
      <w:r>
        <w:rPr>
          <w:rFonts w:ascii="黑体" w:eastAsia="黑体" w:hAnsi="黑体"/>
          <w:sz w:val="32"/>
          <w:szCs w:val="32"/>
        </w:rPr>
        <w:t xml:space="preserve">  </w:t>
      </w:r>
    </w:p>
    <w:p w:rsidR="0025261F" w:rsidRDefault="0025261F" w:rsidP="0074554B">
      <w:pPr>
        <w:spacing w:after="240"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梅州新闻奖参评作品推荐表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76"/>
        <w:gridCol w:w="374"/>
        <w:gridCol w:w="2178"/>
        <w:gridCol w:w="1228"/>
        <w:gridCol w:w="189"/>
        <w:gridCol w:w="726"/>
        <w:gridCol w:w="267"/>
        <w:gridCol w:w="2850"/>
      </w:tblGrid>
      <w:tr w:rsidR="0025261F" w:rsidTr="0074554B">
        <w:trPr>
          <w:cantSplit/>
          <w:trHeight w:val="1229"/>
          <w:jc w:val="center"/>
        </w:trPr>
        <w:tc>
          <w:tcPr>
            <w:tcW w:w="15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作品标题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25261F">
            <w:pPr>
              <w:spacing w:line="360" w:lineRule="auto"/>
              <w:jc w:val="center"/>
              <w:rPr>
                <w:rFonts w:ascii="宋体" w:hAnsi="宋体" w:cs="Times New Roman"/>
                <w:sz w:val="21"/>
                <w:szCs w:val="21"/>
              </w:rPr>
            </w:pPr>
            <w:r w:rsidRPr="0074554B">
              <w:rPr>
                <w:rFonts w:ascii="宋体" w:hAnsi="宋体" w:cs="Times New Roman"/>
                <w:sz w:val="21"/>
                <w:szCs w:val="21"/>
              </w:rPr>
              <w:t>紧急救援！</w:t>
            </w:r>
            <w:r w:rsidRPr="0074554B">
              <w:rPr>
                <w:rFonts w:ascii="宋体" w:hAnsi="宋体" w:cs="Times New Roman"/>
                <w:sz w:val="21"/>
                <w:szCs w:val="21"/>
              </w:rPr>
              <w:t xml:space="preserve"> </w:t>
            </w:r>
            <w:r w:rsidRPr="0074554B">
              <w:rPr>
                <w:rFonts w:ascii="宋体" w:hAnsi="宋体" w:cs="Times New Roman"/>
                <w:sz w:val="21"/>
                <w:szCs w:val="21"/>
              </w:rPr>
              <w:t>大埔茶阳一摩托车司机坠崖落水</w:t>
            </w:r>
          </w:p>
          <w:p w:rsidR="0025261F" w:rsidRPr="0074554B" w:rsidRDefault="0025261F" w:rsidP="00E15759">
            <w:pPr>
              <w:spacing w:line="60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74554B">
            <w:pPr>
              <w:spacing w:after="0"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参评</w:t>
            </w:r>
          </w:p>
          <w:p w:rsidR="0025261F" w:rsidRPr="0074554B" w:rsidRDefault="0025261F" w:rsidP="0074554B">
            <w:pPr>
              <w:spacing w:after="0"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61F" w:rsidRPr="0074554B" w:rsidRDefault="0074554B" w:rsidP="0074554B">
            <w:pPr>
              <w:spacing w:line="600" w:lineRule="exact"/>
              <w:jc w:val="center"/>
              <w:rPr>
                <w:rFonts w:ascii="宋体"/>
                <w:sz w:val="21"/>
                <w:szCs w:val="21"/>
              </w:rPr>
            </w:pPr>
            <w:r w:rsidRPr="0074554B">
              <w:rPr>
                <w:rFonts w:ascii="宋体" w:hint="eastAsia"/>
                <w:sz w:val="21"/>
                <w:szCs w:val="21"/>
              </w:rPr>
              <w:t>广播、电视类作品</w:t>
            </w:r>
          </w:p>
        </w:tc>
      </w:tr>
      <w:tr w:rsidR="0025261F" w:rsidTr="0074554B">
        <w:trPr>
          <w:cantSplit/>
          <w:trHeight w:val="512"/>
          <w:jc w:val="center"/>
        </w:trPr>
        <w:tc>
          <w:tcPr>
            <w:tcW w:w="1576" w:type="dxa"/>
            <w:vMerge/>
            <w:tcBorders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pacing w:val="-12"/>
                <w:sz w:val="21"/>
                <w:szCs w:val="21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体裁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61F" w:rsidRPr="0074554B" w:rsidRDefault="000E318B" w:rsidP="0074554B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ascii="宋体" w:hAnsi="宋体" w:cs="Times New Roman" w:hint="eastAsia"/>
                <w:sz w:val="21"/>
                <w:szCs w:val="21"/>
              </w:rPr>
              <w:t>电视</w:t>
            </w:r>
            <w:r w:rsidR="0074554B" w:rsidRPr="0074554B">
              <w:rPr>
                <w:rFonts w:ascii="宋体" w:hAnsi="宋体" w:cs="Times New Roman" w:hint="eastAsia"/>
                <w:sz w:val="21"/>
                <w:szCs w:val="21"/>
              </w:rPr>
              <w:t>消息</w:t>
            </w:r>
          </w:p>
        </w:tc>
      </w:tr>
      <w:tr w:rsidR="0025261F" w:rsidTr="0074554B">
        <w:trPr>
          <w:cantSplit/>
          <w:trHeight w:val="552"/>
          <w:jc w:val="center"/>
        </w:trPr>
        <w:tc>
          <w:tcPr>
            <w:tcW w:w="15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pacing w:val="-12"/>
                <w:sz w:val="21"/>
                <w:szCs w:val="21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语种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rPr>
                <w:rFonts w:ascii="宋体"/>
                <w:b/>
                <w:sz w:val="21"/>
                <w:szCs w:val="21"/>
              </w:rPr>
            </w:pPr>
          </w:p>
        </w:tc>
      </w:tr>
      <w:tr w:rsidR="0025261F" w:rsidTr="00E15759">
        <w:trPr>
          <w:trHeight w:val="1038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74554B">
            <w:pPr>
              <w:spacing w:after="0" w:line="600" w:lineRule="exact"/>
              <w:jc w:val="center"/>
              <w:rPr>
                <w:rFonts w:ascii="宋体"/>
                <w:b/>
                <w:spacing w:val="-12"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pacing w:val="-12"/>
                <w:sz w:val="21"/>
                <w:szCs w:val="21"/>
              </w:rPr>
              <w:t>作</w:t>
            </w:r>
            <w:r w:rsidRPr="0074554B">
              <w:rPr>
                <w:rFonts w:ascii="宋体" w:hAnsi="宋体"/>
                <w:b/>
                <w:spacing w:val="-12"/>
                <w:sz w:val="21"/>
                <w:szCs w:val="21"/>
              </w:rPr>
              <w:t xml:space="preserve">  </w:t>
            </w:r>
            <w:r w:rsidRPr="0074554B">
              <w:rPr>
                <w:rFonts w:ascii="宋体" w:hAnsi="宋体" w:hint="eastAsia"/>
                <w:b/>
                <w:spacing w:val="-12"/>
                <w:sz w:val="21"/>
                <w:szCs w:val="21"/>
              </w:rPr>
              <w:t>者</w:t>
            </w:r>
          </w:p>
          <w:p w:rsidR="0025261F" w:rsidRPr="0074554B" w:rsidRDefault="0025261F" w:rsidP="0074554B">
            <w:pPr>
              <w:spacing w:after="0" w:line="600" w:lineRule="exact"/>
              <w:rPr>
                <w:rFonts w:ascii="宋体"/>
                <w:b/>
                <w:spacing w:val="-12"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rPr>
                <w:rFonts w:ascii="宋体"/>
                <w:sz w:val="21"/>
                <w:szCs w:val="21"/>
              </w:rPr>
            </w:pP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黄利群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 xml:space="preserve"> 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李欣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 xml:space="preserve"> 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李金华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编辑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61F" w:rsidRPr="0074554B" w:rsidRDefault="00495086" w:rsidP="00495086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罗明媚</w:t>
            </w:r>
          </w:p>
        </w:tc>
      </w:tr>
      <w:tr w:rsidR="0025261F" w:rsidTr="00E15759">
        <w:trPr>
          <w:trHeight w:val="567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刊播单位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BC47DC">
            <w:pPr>
              <w:spacing w:line="600" w:lineRule="exact"/>
              <w:jc w:val="center"/>
              <w:rPr>
                <w:rFonts w:ascii="宋体"/>
                <w:sz w:val="21"/>
                <w:szCs w:val="21"/>
              </w:rPr>
            </w:pP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大埔县</w:t>
            </w:r>
            <w:r w:rsidR="00495086" w:rsidRPr="0074554B">
              <w:rPr>
                <w:rFonts w:ascii="宋体" w:hAnsi="宋体" w:cs="Times New Roman" w:hint="eastAsia"/>
                <w:sz w:val="21"/>
                <w:szCs w:val="21"/>
              </w:rPr>
              <w:t>融媒体中心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首发日期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61F" w:rsidRPr="0074554B" w:rsidRDefault="00BC47DC" w:rsidP="00E15759">
            <w:pPr>
              <w:spacing w:line="600" w:lineRule="exact"/>
              <w:jc w:val="center"/>
              <w:rPr>
                <w:rFonts w:ascii="宋体"/>
                <w:b/>
                <w:color w:val="808080"/>
                <w:sz w:val="21"/>
                <w:szCs w:val="21"/>
              </w:rPr>
            </w:pP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2020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年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12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月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3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日</w:t>
            </w:r>
          </w:p>
        </w:tc>
      </w:tr>
      <w:tr w:rsidR="0025261F" w:rsidTr="00E15759">
        <w:trPr>
          <w:trHeight w:val="1145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74554B">
            <w:pPr>
              <w:spacing w:after="0"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刊播版面</w:t>
            </w:r>
          </w:p>
          <w:p w:rsidR="0025261F" w:rsidRPr="0074554B" w:rsidRDefault="0025261F" w:rsidP="0074554B">
            <w:pPr>
              <w:spacing w:after="0"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（名称和版次）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032330" w:rsidP="00032330">
            <w:pPr>
              <w:spacing w:line="600" w:lineRule="exact"/>
              <w:jc w:val="center"/>
              <w:rPr>
                <w:rFonts w:ascii="宋体"/>
                <w:sz w:val="21"/>
                <w:szCs w:val="21"/>
              </w:rPr>
            </w:pP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梅州电视台《民生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820</w:t>
            </w:r>
            <w:r w:rsidRPr="0074554B">
              <w:rPr>
                <w:rFonts w:ascii="宋体" w:hAnsi="宋体" w:cs="Times New Roman" w:hint="eastAsia"/>
                <w:sz w:val="21"/>
                <w:szCs w:val="21"/>
              </w:rPr>
              <w:t>》栏目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74554B">
            <w:pPr>
              <w:spacing w:after="0" w:line="6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作品字数</w:t>
            </w:r>
          </w:p>
          <w:p w:rsidR="0025261F" w:rsidRPr="0074554B" w:rsidRDefault="0025261F" w:rsidP="0074554B">
            <w:pPr>
              <w:spacing w:after="0"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（时长）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61F" w:rsidRDefault="0074554B" w:rsidP="0074554B">
            <w:pPr>
              <w:spacing w:after="0" w:line="600" w:lineRule="exact"/>
              <w:jc w:val="center"/>
              <w:rPr>
                <w:rFonts w:ascii="宋体"/>
                <w:b/>
                <w:color w:val="808080"/>
                <w:sz w:val="21"/>
                <w:szCs w:val="21"/>
              </w:rPr>
            </w:pPr>
            <w:r>
              <w:rPr>
                <w:rFonts w:ascii="宋体" w:hint="eastAsia"/>
                <w:b/>
                <w:color w:val="808080"/>
                <w:sz w:val="21"/>
                <w:szCs w:val="21"/>
              </w:rPr>
              <w:t>838</w:t>
            </w:r>
            <w:r>
              <w:rPr>
                <w:rFonts w:ascii="宋体" w:hint="eastAsia"/>
                <w:b/>
                <w:color w:val="808080"/>
                <w:sz w:val="21"/>
                <w:szCs w:val="21"/>
              </w:rPr>
              <w:t>字</w:t>
            </w:r>
          </w:p>
          <w:p w:rsidR="0074554B" w:rsidRPr="0074554B" w:rsidRDefault="0074554B" w:rsidP="0074554B">
            <w:pPr>
              <w:spacing w:after="0" w:line="600" w:lineRule="exact"/>
              <w:jc w:val="center"/>
              <w:rPr>
                <w:rFonts w:ascii="宋体"/>
                <w:b/>
                <w:color w:val="808080"/>
                <w:sz w:val="21"/>
                <w:szCs w:val="21"/>
              </w:rPr>
            </w:pPr>
            <w:r>
              <w:rPr>
                <w:rFonts w:ascii="宋体" w:hint="eastAsia"/>
                <w:b/>
                <w:color w:val="808080"/>
                <w:sz w:val="21"/>
                <w:szCs w:val="21"/>
              </w:rPr>
              <w:t>4</w:t>
            </w:r>
            <w:r>
              <w:rPr>
                <w:rFonts w:ascii="宋体"/>
                <w:b/>
                <w:color w:val="808080"/>
                <w:sz w:val="21"/>
                <w:szCs w:val="21"/>
              </w:rPr>
              <w:t>’</w:t>
            </w:r>
            <w:r>
              <w:rPr>
                <w:rFonts w:ascii="宋体" w:hint="eastAsia"/>
                <w:b/>
                <w:color w:val="808080"/>
                <w:sz w:val="21"/>
                <w:szCs w:val="21"/>
              </w:rPr>
              <w:t>24</w:t>
            </w:r>
            <w:r>
              <w:rPr>
                <w:rFonts w:ascii="宋体"/>
                <w:b/>
                <w:color w:val="808080"/>
                <w:sz w:val="21"/>
                <w:szCs w:val="21"/>
              </w:rPr>
              <w:t>’’</w:t>
            </w:r>
          </w:p>
        </w:tc>
      </w:tr>
      <w:tr w:rsidR="0025261F" w:rsidTr="0074554B">
        <w:trPr>
          <w:cantSplit/>
          <w:trHeight w:val="1866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261F" w:rsidRPr="0074554B" w:rsidRDefault="0025261F" w:rsidP="00E15759">
            <w:pPr>
              <w:spacing w:line="600" w:lineRule="exact"/>
              <w:ind w:left="113" w:right="113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（作品简介）</w:t>
            </w:r>
          </w:p>
          <w:p w:rsidR="0025261F" w:rsidRPr="0074554B" w:rsidRDefault="0025261F" w:rsidP="00E15759">
            <w:pPr>
              <w:spacing w:line="600" w:lineRule="exact"/>
              <w:ind w:left="113" w:right="113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采编过程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61F" w:rsidRPr="0074554B" w:rsidRDefault="0025261F" w:rsidP="0074554B">
            <w:pPr>
              <w:spacing w:line="220" w:lineRule="atLeast"/>
              <w:ind w:firstLineChars="200" w:firstLine="420"/>
              <w:rPr>
                <w:sz w:val="21"/>
                <w:szCs w:val="21"/>
              </w:rPr>
            </w:pPr>
            <w:r w:rsidRPr="0074554B">
              <w:rPr>
                <w:rFonts w:hint="eastAsia"/>
                <w:sz w:val="21"/>
                <w:szCs w:val="21"/>
              </w:rPr>
              <w:t>2020</w:t>
            </w:r>
            <w:r w:rsidRPr="0074554B">
              <w:rPr>
                <w:rFonts w:hint="eastAsia"/>
                <w:sz w:val="21"/>
                <w:szCs w:val="21"/>
              </w:rPr>
              <w:t>年</w:t>
            </w:r>
            <w:r w:rsidRPr="0074554B">
              <w:rPr>
                <w:rFonts w:hint="eastAsia"/>
                <w:sz w:val="21"/>
                <w:szCs w:val="21"/>
              </w:rPr>
              <w:t>11</w:t>
            </w:r>
            <w:r w:rsidRPr="0074554B">
              <w:rPr>
                <w:rFonts w:hint="eastAsia"/>
                <w:sz w:val="21"/>
                <w:szCs w:val="21"/>
              </w:rPr>
              <w:t>月</w:t>
            </w:r>
            <w:r w:rsidRPr="0074554B">
              <w:rPr>
                <w:rFonts w:hint="eastAsia"/>
                <w:sz w:val="21"/>
                <w:szCs w:val="21"/>
              </w:rPr>
              <w:t>27</w:t>
            </w:r>
            <w:r w:rsidRPr="0074554B">
              <w:rPr>
                <w:rFonts w:hint="eastAsia"/>
                <w:sz w:val="21"/>
                <w:szCs w:val="21"/>
              </w:rPr>
              <w:t>日</w:t>
            </w:r>
            <w:r w:rsidRPr="0074554B">
              <w:rPr>
                <w:rFonts w:hint="eastAsia"/>
                <w:sz w:val="21"/>
                <w:szCs w:val="21"/>
              </w:rPr>
              <w:t>12</w:t>
            </w:r>
            <w:r w:rsidRPr="0074554B">
              <w:rPr>
                <w:rFonts w:hint="eastAsia"/>
                <w:sz w:val="21"/>
                <w:szCs w:val="21"/>
              </w:rPr>
              <w:t>点多</w:t>
            </w:r>
            <w:r w:rsidRPr="0074554B">
              <w:rPr>
                <w:rFonts w:hint="eastAsia"/>
                <w:sz w:val="21"/>
                <w:szCs w:val="21"/>
              </w:rPr>
              <w:t>,</w:t>
            </w:r>
            <w:r w:rsidRPr="0074554B">
              <w:rPr>
                <w:rFonts w:hint="eastAsia"/>
                <w:sz w:val="21"/>
                <w:szCs w:val="21"/>
              </w:rPr>
              <w:t>退伍军人张瑞发、江瑞源驾车经过梅州市大埔县茶阳镇西湖村牛栏坪路段时</w:t>
            </w:r>
            <w:r w:rsidRPr="0074554B">
              <w:rPr>
                <w:rFonts w:hint="eastAsia"/>
                <w:sz w:val="21"/>
                <w:szCs w:val="21"/>
              </w:rPr>
              <w:t>,</w:t>
            </w:r>
            <w:r w:rsidRPr="0074554B">
              <w:rPr>
                <w:rFonts w:hint="eastAsia"/>
                <w:sz w:val="21"/>
                <w:szCs w:val="21"/>
              </w:rPr>
              <w:t>发现路中间一辆摩托车横倒在地，却不见事故伤者踪影。二人在拨打</w:t>
            </w:r>
            <w:r w:rsidRPr="0074554B">
              <w:rPr>
                <w:rFonts w:hint="eastAsia"/>
                <w:sz w:val="21"/>
                <w:szCs w:val="21"/>
              </w:rPr>
              <w:t>110</w:t>
            </w:r>
            <w:r w:rsidRPr="0074554B">
              <w:rPr>
                <w:rFonts w:hint="eastAsia"/>
                <w:sz w:val="21"/>
                <w:szCs w:val="21"/>
              </w:rPr>
              <w:t>和</w:t>
            </w:r>
            <w:r w:rsidRPr="0074554B">
              <w:rPr>
                <w:rFonts w:hint="eastAsia"/>
                <w:sz w:val="21"/>
                <w:szCs w:val="21"/>
              </w:rPr>
              <w:t>120</w:t>
            </w:r>
            <w:r w:rsidRPr="0074554B">
              <w:rPr>
                <w:rFonts w:hint="eastAsia"/>
                <w:sz w:val="21"/>
                <w:szCs w:val="21"/>
              </w:rPr>
              <w:t>电话后随即在四周展开紧急救援。与此同时接到线报的记者火速赶往现场，用镜头记录警民合力抢救事故伤者的声音和画面。并在伤者送医救治后第一时间对见义勇为的张瑞发、江瑞源进行了采访报道。</w:t>
            </w:r>
          </w:p>
        </w:tc>
      </w:tr>
      <w:tr w:rsidR="0025261F" w:rsidTr="00E15759">
        <w:trPr>
          <w:trHeight w:val="1484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社</w:t>
            </w:r>
          </w:p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会</w:t>
            </w:r>
          </w:p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效</w:t>
            </w:r>
          </w:p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果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61F" w:rsidRPr="0074554B" w:rsidRDefault="0025261F" w:rsidP="0074554B">
            <w:pPr>
              <w:spacing w:line="220" w:lineRule="atLeast"/>
              <w:ind w:firstLineChars="200" w:firstLine="420"/>
              <w:rPr>
                <w:sz w:val="21"/>
                <w:szCs w:val="21"/>
              </w:rPr>
            </w:pPr>
            <w:r w:rsidRPr="0074554B">
              <w:rPr>
                <w:rFonts w:hint="eastAsia"/>
                <w:sz w:val="21"/>
                <w:szCs w:val="21"/>
              </w:rPr>
              <w:t>时间就是生命！危急关头，张瑞发、江瑞源路遇事故不顾一切的对伤者展开紧急救援，最后警民合力将伤员送医救治，既挽救了一个生命，又体现了一位公民的责任担当。这种见义勇为的行动给这个寒冷的冬日里增添了一丝温暖和正能量。该新闻在省级平台广东卫视《今日一线》栏目、梅州市广播电视台《民生</w:t>
            </w:r>
            <w:r w:rsidRPr="0074554B">
              <w:rPr>
                <w:rFonts w:hint="eastAsia"/>
                <w:sz w:val="21"/>
                <w:szCs w:val="21"/>
              </w:rPr>
              <w:t>820</w:t>
            </w:r>
            <w:r w:rsidRPr="0074554B">
              <w:rPr>
                <w:rFonts w:hint="eastAsia"/>
                <w:sz w:val="21"/>
                <w:szCs w:val="21"/>
              </w:rPr>
              <w:t>》栏目和大埔县融媒体中心《民生视线》栏目播出。节目播出后引起了社会各界的积极反响，大家纷纷对张瑞发、江瑞源二人见义勇为的行为点赞！同时再次警示大家要提高交通安全的警惕性，文明安全出行。</w:t>
            </w:r>
          </w:p>
          <w:p w:rsidR="00620162" w:rsidRPr="0074554B" w:rsidRDefault="00620162" w:rsidP="0074554B">
            <w:pPr>
              <w:spacing w:line="220" w:lineRule="atLeast"/>
              <w:ind w:firstLineChars="200" w:firstLine="420"/>
              <w:rPr>
                <w:sz w:val="21"/>
                <w:szCs w:val="21"/>
              </w:rPr>
            </w:pPr>
          </w:p>
        </w:tc>
      </w:tr>
      <w:tr w:rsidR="0025261F" w:rsidTr="00E15759">
        <w:trPr>
          <w:cantSplit/>
          <w:trHeight w:val="1609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lastRenderedPageBreak/>
              <w:t>推</w:t>
            </w:r>
          </w:p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荐</w:t>
            </w:r>
          </w:p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评</w:t>
            </w:r>
          </w:p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语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61F" w:rsidRPr="0074554B" w:rsidRDefault="0025261F" w:rsidP="00E15759">
            <w:pPr>
              <w:spacing w:line="600" w:lineRule="exact"/>
              <w:rPr>
                <w:rFonts w:ascii="宋体"/>
                <w:b/>
                <w:color w:val="808080"/>
                <w:sz w:val="21"/>
                <w:szCs w:val="21"/>
              </w:rPr>
            </w:pPr>
            <w:r w:rsidRPr="0074554B">
              <w:rPr>
                <w:rFonts w:ascii="宋体" w:hAnsi="宋体"/>
                <w:b/>
                <w:color w:val="808080"/>
                <w:sz w:val="21"/>
                <w:szCs w:val="21"/>
              </w:rPr>
              <w:t xml:space="preserve">                      </w:t>
            </w:r>
          </w:p>
          <w:p w:rsidR="0025261F" w:rsidRPr="0074554B" w:rsidRDefault="0025261F" w:rsidP="0074554B">
            <w:pPr>
              <w:spacing w:line="600" w:lineRule="exact"/>
              <w:ind w:firstLineChars="1846" w:firstLine="3877"/>
              <w:jc w:val="right"/>
              <w:rPr>
                <w:rFonts w:ascii="宋体"/>
                <w:b/>
                <w:sz w:val="21"/>
                <w:szCs w:val="21"/>
              </w:rPr>
            </w:pPr>
          </w:p>
          <w:p w:rsidR="0074554B" w:rsidRDefault="0074554B" w:rsidP="0074554B">
            <w:pPr>
              <w:spacing w:after="0" w:line="600" w:lineRule="exact"/>
              <w:ind w:right="420"/>
              <w:jc w:val="right"/>
              <w:rPr>
                <w:rFonts w:ascii="宋体" w:hAnsi="宋体"/>
                <w:b/>
                <w:sz w:val="21"/>
                <w:szCs w:val="21"/>
              </w:rPr>
            </w:pPr>
          </w:p>
          <w:p w:rsidR="0025261F" w:rsidRDefault="0025261F" w:rsidP="0074554B">
            <w:pPr>
              <w:spacing w:after="0" w:line="600" w:lineRule="exact"/>
              <w:ind w:right="420"/>
              <w:jc w:val="right"/>
              <w:rPr>
                <w:rFonts w:ascii="宋体" w:hAnsi="宋体" w:hint="eastAsia"/>
                <w:b/>
                <w:sz w:val="21"/>
                <w:szCs w:val="21"/>
              </w:rPr>
            </w:pPr>
          </w:p>
          <w:p w:rsidR="00974D15" w:rsidRDefault="00974D15" w:rsidP="0074554B">
            <w:pPr>
              <w:spacing w:after="0" w:line="600" w:lineRule="exact"/>
              <w:ind w:right="420"/>
              <w:jc w:val="right"/>
              <w:rPr>
                <w:rFonts w:ascii="宋体" w:hAnsi="宋体" w:hint="eastAsia"/>
                <w:b/>
                <w:sz w:val="21"/>
                <w:szCs w:val="21"/>
              </w:rPr>
            </w:pPr>
          </w:p>
          <w:p w:rsidR="00974D15" w:rsidRPr="00423476" w:rsidRDefault="00974D15" w:rsidP="00974D15">
            <w:pPr>
              <w:spacing w:line="360" w:lineRule="exact"/>
              <w:ind w:right="1365"/>
              <w:jc w:val="right"/>
              <w:rPr>
                <w:rFonts w:ascii="宋体" w:hAnsi="宋体"/>
                <w:color w:val="808080"/>
                <w:szCs w:val="21"/>
              </w:rPr>
            </w:pPr>
            <w:r w:rsidRPr="00423476">
              <w:rPr>
                <w:rFonts w:ascii="宋体" w:hAnsi="宋体" w:hint="eastAsia"/>
                <w:szCs w:val="21"/>
              </w:rPr>
              <w:t>领导签名</w:t>
            </w:r>
            <w:r w:rsidRPr="00423476">
              <w:rPr>
                <w:rFonts w:ascii="宋体" w:hAnsi="宋体" w:hint="eastAsia"/>
                <w:color w:val="808080"/>
                <w:szCs w:val="21"/>
              </w:rPr>
              <w:t>：</w:t>
            </w:r>
          </w:p>
          <w:p w:rsidR="00974D15" w:rsidRPr="00423476" w:rsidRDefault="00974D15" w:rsidP="00974D15">
            <w:pPr>
              <w:spacing w:line="360" w:lineRule="exact"/>
              <w:ind w:right="1050" w:firstLineChars="1846" w:firstLine="4061"/>
              <w:jc w:val="right"/>
              <w:rPr>
                <w:rFonts w:ascii="宋体" w:hAnsi="宋体" w:hint="eastAsia"/>
                <w:szCs w:val="21"/>
              </w:rPr>
            </w:pPr>
            <w:r w:rsidRPr="00423476">
              <w:rPr>
                <w:rFonts w:ascii="宋体" w:hAnsi="宋体" w:hint="eastAsia"/>
                <w:szCs w:val="21"/>
              </w:rPr>
              <w:t>（盖单位公章）</w:t>
            </w:r>
          </w:p>
          <w:p w:rsidR="00974D15" w:rsidRPr="00974D15" w:rsidRDefault="00974D15" w:rsidP="00974D15">
            <w:pPr>
              <w:spacing w:line="360" w:lineRule="exact"/>
              <w:ind w:right="940" w:firstLineChars="1846" w:firstLine="4061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A62F4D">
              <w:rPr>
                <w:rFonts w:ascii="宋体" w:hAnsi="宋体" w:hint="eastAsia"/>
                <w:szCs w:val="21"/>
              </w:rPr>
              <w:t>2021</w:t>
            </w:r>
            <w:r w:rsidRPr="00A62F4D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10</w:t>
            </w:r>
            <w:r w:rsidRPr="00A62F4D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8</w:t>
            </w:r>
            <w:r w:rsidRPr="00A62F4D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25261F" w:rsidTr="00E15759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pacing w:val="-12"/>
                <w:sz w:val="21"/>
                <w:szCs w:val="21"/>
              </w:rPr>
              <w:t>联系人（作者）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1F" w:rsidRPr="0074554B" w:rsidRDefault="0025261F" w:rsidP="0074554B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hint="eastAsia"/>
                <w:sz w:val="21"/>
                <w:szCs w:val="21"/>
              </w:rPr>
              <w:t>李欣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手</w:t>
            </w:r>
            <w:r w:rsidRPr="0074554B">
              <w:rPr>
                <w:rFonts w:ascii="宋体" w:hAnsi="宋体"/>
                <w:b/>
                <w:sz w:val="21"/>
                <w:szCs w:val="21"/>
              </w:rPr>
              <w:t xml:space="preserve">  </w:t>
            </w: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机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61F" w:rsidRPr="0074554B" w:rsidRDefault="0025261F" w:rsidP="0074554B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hint="eastAsia"/>
                <w:sz w:val="21"/>
                <w:szCs w:val="21"/>
              </w:rPr>
              <w:t>15014557281</w:t>
            </w:r>
          </w:p>
        </w:tc>
      </w:tr>
      <w:tr w:rsidR="0025261F" w:rsidTr="00E15759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pacing w:val="-12"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pacing w:val="-12"/>
                <w:sz w:val="21"/>
                <w:szCs w:val="21"/>
              </w:rPr>
              <w:t>电</w:t>
            </w:r>
            <w:r w:rsidRPr="0074554B">
              <w:rPr>
                <w:rFonts w:ascii="宋体" w:hAnsi="宋体"/>
                <w:b/>
                <w:spacing w:val="-12"/>
                <w:sz w:val="21"/>
                <w:szCs w:val="21"/>
              </w:rPr>
              <w:t xml:space="preserve">  </w:t>
            </w:r>
            <w:r w:rsidRPr="0074554B">
              <w:rPr>
                <w:rFonts w:ascii="宋体" w:hAnsi="宋体" w:hint="eastAsia"/>
                <w:b/>
                <w:spacing w:val="-12"/>
                <w:sz w:val="21"/>
                <w:szCs w:val="21"/>
              </w:rPr>
              <w:t>话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1F" w:rsidRPr="0074554B" w:rsidRDefault="0025261F" w:rsidP="0074554B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hint="eastAsia"/>
                <w:sz w:val="21"/>
                <w:szCs w:val="21"/>
              </w:rPr>
              <w:t>0753-5524312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邮</w:t>
            </w:r>
            <w:r w:rsidRPr="0074554B">
              <w:rPr>
                <w:rFonts w:ascii="宋体" w:hAnsi="宋体"/>
                <w:b/>
                <w:sz w:val="21"/>
                <w:szCs w:val="21"/>
              </w:rPr>
              <w:t xml:space="preserve">  </w:t>
            </w: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箱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61F" w:rsidRPr="0074554B" w:rsidRDefault="0025261F" w:rsidP="0074554B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hint="eastAsia"/>
                <w:sz w:val="21"/>
                <w:szCs w:val="21"/>
              </w:rPr>
              <w:t>157228371@qq.com</w:t>
            </w:r>
          </w:p>
        </w:tc>
      </w:tr>
      <w:tr w:rsidR="0025261F" w:rsidTr="00E15759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1F" w:rsidRPr="0074554B" w:rsidRDefault="0025261F" w:rsidP="00E15759">
            <w:pPr>
              <w:spacing w:line="600" w:lineRule="exact"/>
              <w:jc w:val="center"/>
              <w:rPr>
                <w:rFonts w:ascii="宋体"/>
                <w:b/>
                <w:spacing w:val="-12"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pacing w:val="-12"/>
                <w:sz w:val="21"/>
                <w:szCs w:val="21"/>
              </w:rPr>
              <w:t>地</w:t>
            </w:r>
            <w:r w:rsidRPr="0074554B">
              <w:rPr>
                <w:rFonts w:ascii="宋体" w:hAnsi="宋体"/>
                <w:b/>
                <w:spacing w:val="-12"/>
                <w:sz w:val="21"/>
                <w:szCs w:val="21"/>
              </w:rPr>
              <w:t xml:space="preserve">  </w:t>
            </w:r>
            <w:r w:rsidRPr="0074554B">
              <w:rPr>
                <w:rFonts w:ascii="宋体" w:hAnsi="宋体" w:hint="eastAsia"/>
                <w:b/>
                <w:spacing w:val="-12"/>
                <w:sz w:val="21"/>
                <w:szCs w:val="21"/>
              </w:rPr>
              <w:t>址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1F" w:rsidRPr="0074554B" w:rsidRDefault="0025261F" w:rsidP="0074554B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hint="eastAsia"/>
                <w:sz w:val="21"/>
                <w:szCs w:val="21"/>
              </w:rPr>
              <w:t>梅州市大埔县文明路</w:t>
            </w:r>
            <w:r w:rsidRPr="0074554B">
              <w:rPr>
                <w:rFonts w:hint="eastAsia"/>
                <w:sz w:val="21"/>
                <w:szCs w:val="21"/>
              </w:rPr>
              <w:t>128</w:t>
            </w:r>
            <w:r w:rsidRPr="0074554B">
              <w:rPr>
                <w:rFonts w:hint="eastAsia"/>
                <w:sz w:val="21"/>
                <w:szCs w:val="21"/>
              </w:rPr>
              <w:t>号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1F" w:rsidRPr="0074554B" w:rsidRDefault="0025261F" w:rsidP="00E15759">
            <w:pPr>
              <w:spacing w:line="600" w:lineRule="exact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邮</w:t>
            </w:r>
            <w:r w:rsidRPr="0074554B">
              <w:rPr>
                <w:rFonts w:ascii="宋体" w:hAnsi="宋体"/>
                <w:b/>
                <w:sz w:val="21"/>
                <w:szCs w:val="21"/>
              </w:rPr>
              <w:t xml:space="preserve">  </w:t>
            </w:r>
            <w:r w:rsidRPr="0074554B">
              <w:rPr>
                <w:rFonts w:ascii="宋体" w:hAnsi="宋体" w:hint="eastAsia"/>
                <w:b/>
                <w:sz w:val="21"/>
                <w:szCs w:val="21"/>
              </w:rPr>
              <w:t>编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61F" w:rsidRPr="0074554B" w:rsidRDefault="0025261F" w:rsidP="0074554B">
            <w:pPr>
              <w:spacing w:line="600" w:lineRule="exact"/>
              <w:jc w:val="center"/>
              <w:rPr>
                <w:rFonts w:ascii="宋体"/>
                <w:b/>
                <w:sz w:val="21"/>
                <w:szCs w:val="21"/>
              </w:rPr>
            </w:pPr>
            <w:r w:rsidRPr="0074554B">
              <w:rPr>
                <w:rFonts w:hint="eastAsia"/>
                <w:sz w:val="21"/>
                <w:szCs w:val="21"/>
              </w:rPr>
              <w:t>514299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footerReference w:type="default" r:id="rId6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28E" w:rsidRDefault="0065228E" w:rsidP="0025261F">
      <w:pPr>
        <w:spacing w:after="0"/>
      </w:pPr>
      <w:r>
        <w:separator/>
      </w:r>
    </w:p>
  </w:endnote>
  <w:endnote w:type="continuationSeparator" w:id="0">
    <w:p w:rsidR="0065228E" w:rsidRDefault="0065228E" w:rsidP="0025261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AFF" w:usb1="4000ACFF" w:usb2="00000001" w:usb3="00000000" w:csb0="000001B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10612"/>
      <w:docPartObj>
        <w:docPartGallery w:val="Page Numbers (Bottom of Page)"/>
        <w:docPartUnique/>
      </w:docPartObj>
    </w:sdtPr>
    <w:sdtContent>
      <w:p w:rsidR="00017394" w:rsidRDefault="007567AB">
        <w:pPr>
          <w:pStyle w:val="a4"/>
          <w:jc w:val="center"/>
        </w:pPr>
        <w:fldSimple w:instr=" PAGE   \* MERGEFORMAT ">
          <w:r w:rsidR="00423476" w:rsidRPr="00423476">
            <w:rPr>
              <w:noProof/>
              <w:lang w:val="zh-CN"/>
            </w:rPr>
            <w:t>2</w:t>
          </w:r>
        </w:fldSimple>
      </w:p>
    </w:sdtContent>
  </w:sdt>
  <w:p w:rsidR="00017394" w:rsidRDefault="0001739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28E" w:rsidRDefault="0065228E" w:rsidP="0025261F">
      <w:pPr>
        <w:spacing w:after="0"/>
      </w:pPr>
      <w:r>
        <w:separator/>
      </w:r>
    </w:p>
  </w:footnote>
  <w:footnote w:type="continuationSeparator" w:id="0">
    <w:p w:rsidR="0065228E" w:rsidRDefault="0065228E" w:rsidP="0025261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7394"/>
    <w:rsid w:val="00032330"/>
    <w:rsid w:val="000E318B"/>
    <w:rsid w:val="001A350B"/>
    <w:rsid w:val="0025261F"/>
    <w:rsid w:val="00323B43"/>
    <w:rsid w:val="003D37D8"/>
    <w:rsid w:val="00423476"/>
    <w:rsid w:val="00426133"/>
    <w:rsid w:val="004358AB"/>
    <w:rsid w:val="00495086"/>
    <w:rsid w:val="00620162"/>
    <w:rsid w:val="0065228E"/>
    <w:rsid w:val="0074554B"/>
    <w:rsid w:val="007567AB"/>
    <w:rsid w:val="00812716"/>
    <w:rsid w:val="008B7726"/>
    <w:rsid w:val="00974D15"/>
    <w:rsid w:val="00976F2D"/>
    <w:rsid w:val="00A6676B"/>
    <w:rsid w:val="00BC47DC"/>
    <w:rsid w:val="00D31D50"/>
    <w:rsid w:val="00E042F5"/>
    <w:rsid w:val="00F52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261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261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261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261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cp:lastPrinted>2021-10-09T02:07:00Z</cp:lastPrinted>
  <dcterms:created xsi:type="dcterms:W3CDTF">2008-09-11T17:20:00Z</dcterms:created>
  <dcterms:modified xsi:type="dcterms:W3CDTF">2021-10-09T02:13:00Z</dcterms:modified>
</cp:coreProperties>
</file>