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40"/>
        </w:rPr>
      </w:pPr>
      <w:r>
        <w:rPr>
          <w:rFonts w:hint="eastAsia" w:ascii="华文中宋" w:hAnsi="华文中宋" w:eastAsia="华文中宋"/>
          <w:sz w:val="40"/>
          <w:lang w:eastAsia="zh-CN"/>
        </w:rPr>
        <w:drawing>
          <wp:inline distT="0" distB="0" distL="114300" distR="114300">
            <wp:extent cx="5111115" cy="4236085"/>
            <wp:effectExtent l="0" t="0" r="13335" b="12065"/>
            <wp:docPr id="1" name="图片 1" descr="fbae3faaa3f87373a8aebff7d874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bae3faaa3f87373a8aebff7d87489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1115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中宋" w:hAnsi="华文中宋" w:eastAsia="华文中宋"/>
          <w:sz w:val="40"/>
        </w:rPr>
        <w:drawing>
          <wp:inline distT="0" distB="0" distL="114300" distR="114300">
            <wp:extent cx="5139055" cy="4268470"/>
            <wp:effectExtent l="0" t="0" r="4445" b="17780"/>
            <wp:docPr id="2" name="图片 2" descr="a59ded980891345b43113206fdaed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59ded980891345b43113206fdaed4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9055" cy="426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200" w:firstLineChars="300"/>
        <w:jc w:val="both"/>
        <w:rPr>
          <w:rFonts w:hint="eastAsia" w:ascii="华文中宋" w:hAnsi="华文中宋" w:eastAsia="华文中宋"/>
          <w:sz w:val="40"/>
        </w:rPr>
      </w:pPr>
      <w:r>
        <w:rPr>
          <w:rFonts w:ascii="华文中宋" w:hAnsi="华文中宋" w:eastAsia="华文中宋"/>
          <w:sz w:val="40"/>
        </w:rPr>
        <w:t>梅州市</w:t>
      </w:r>
      <w:r>
        <w:rPr>
          <w:rFonts w:hint="eastAsia" w:ascii="华文中宋" w:hAnsi="华文中宋" w:eastAsia="华文中宋"/>
          <w:sz w:val="40"/>
        </w:rPr>
        <w:t>合生源实业发展有限公司</w:t>
      </w:r>
    </w:p>
    <w:p>
      <w:pPr>
        <w:ind w:firstLine="1280" w:firstLineChars="400"/>
        <w:jc w:val="both"/>
        <w:rPr>
          <w:rFonts w:hint="default" w:ascii="华文中宋" w:hAnsi="华文中宋" w:eastAsia="华文中宋"/>
          <w:sz w:val="32"/>
          <w:szCs w:val="32"/>
          <w:lang w:val="en-US"/>
        </w:rPr>
      </w:pPr>
      <w:r>
        <w:rPr>
          <w:rFonts w:hint="eastAsia" w:ascii="华文中宋" w:hAnsi="华文中宋" w:eastAsia="华文中宋"/>
          <w:sz w:val="32"/>
          <w:szCs w:val="32"/>
          <w:lang w:eastAsia="zh-CN"/>
        </w:rPr>
        <w:t>业务员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 xml:space="preserve">  薪资每月2300以上（面议详谈）</w:t>
      </w:r>
    </w:p>
    <w:p>
      <w:pPr>
        <w:jc w:val="both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1、负责公司顾客接待、销售、接单工作、与设计师配合做好客户签约及服务；</w:t>
      </w:r>
      <w:bookmarkStart w:id="0" w:name="_GoBack"/>
      <w:bookmarkEnd w:id="0"/>
    </w:p>
    <w:p>
      <w:pPr>
        <w:jc w:val="both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2、维护老客户业务，挖掘新客户；</w:t>
      </w:r>
    </w:p>
    <w:p>
      <w:pPr>
        <w:jc w:val="both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/>
          <w:sz w:val="32"/>
          <w:szCs w:val="32"/>
        </w:rPr>
        <w:t>、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家装</w:t>
      </w:r>
      <w:r>
        <w:rPr>
          <w:rFonts w:hint="eastAsia" w:ascii="华文中宋" w:hAnsi="华文中宋" w:eastAsia="华文中宋"/>
          <w:sz w:val="32"/>
          <w:szCs w:val="32"/>
        </w:rPr>
        <w:t>销售工作经验者优先；</w:t>
      </w:r>
    </w:p>
    <w:p>
      <w:pPr>
        <w:jc w:val="both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4</w:t>
      </w:r>
      <w:r>
        <w:rPr>
          <w:rFonts w:hint="eastAsia" w:ascii="华文中宋" w:hAnsi="华文中宋" w:eastAsia="华文中宋"/>
          <w:sz w:val="32"/>
          <w:szCs w:val="32"/>
        </w:rPr>
        <w:t>、性格开朗、待人热情，具备良好的沟通、分析、表达能力及业务扩展能力；</w:t>
      </w:r>
    </w:p>
    <w:p>
      <w:pPr>
        <w:jc w:val="both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5</w:t>
      </w:r>
      <w:r>
        <w:rPr>
          <w:rFonts w:hint="eastAsia" w:ascii="华文中宋" w:hAnsi="华文中宋" w:eastAsia="华文中宋"/>
          <w:sz w:val="32"/>
          <w:szCs w:val="32"/>
        </w:rPr>
        <w:t>、热爱销售工作、敢于挑战高薪；</w:t>
      </w:r>
    </w:p>
    <w:p>
      <w:pPr>
        <w:jc w:val="both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待遇：底薪+提成+奖金+节日福利</w:t>
      </w:r>
    </w:p>
    <w:p>
      <w:pPr>
        <w:jc w:val="both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上班时间：8:30—12:00 ，14:00—18:00（月休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/>
          <w:sz w:val="32"/>
          <w:szCs w:val="32"/>
        </w:rPr>
        <w:t>天）；</w:t>
      </w:r>
    </w:p>
    <w:p>
      <w:pPr>
        <w:ind w:firstLine="1280" w:firstLineChars="400"/>
        <w:rPr>
          <w:rFonts w:hint="default" w:eastAsiaTheme="minor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设计师  薪资每月5000以上（面议详谈）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1、有相关设计/效果图工作经验；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2、有责任心，谈单沟通能力强，能熟练使用相关制图软件CAD</w:t>
      </w:r>
      <w:r>
        <w:rPr>
          <w:rFonts w:hint="eastAsia"/>
          <w:sz w:val="32"/>
          <w:lang w:eastAsia="zh-CN"/>
        </w:rPr>
        <w:t>酷</w:t>
      </w:r>
      <w:r>
        <w:rPr>
          <w:rFonts w:hint="eastAsia"/>
          <w:sz w:val="32"/>
        </w:rPr>
        <w:t>家乐/三维家/3D；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3、有单独设计能力，了解施工流程及工艺；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4、待遇：底薪＋提成＋奖金+社保+带薪年假+节日福利；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  <w:sz w:val="32"/>
        </w:rPr>
      </w:pPr>
      <w:r>
        <w:rPr>
          <w:rFonts w:hint="eastAsia"/>
          <w:sz w:val="32"/>
        </w:rPr>
        <w:t>上班时间  8:30--12:00 ， 14:00--18:00（月休</w:t>
      </w:r>
      <w:r>
        <w:rPr>
          <w:rFonts w:hint="eastAsia"/>
          <w:sz w:val="32"/>
          <w:lang w:val="en-US" w:eastAsia="zh-CN"/>
        </w:rPr>
        <w:t>3</w:t>
      </w:r>
      <w:r>
        <w:rPr>
          <w:rFonts w:hint="eastAsia"/>
          <w:sz w:val="32"/>
        </w:rPr>
        <w:t>天）;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6、有意者可申请职位致电咨询：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   联系人：林小姐  联系电话：</w:t>
      </w:r>
      <w:r>
        <w:rPr>
          <w:sz w:val="32"/>
        </w:rPr>
        <w:t>138 2592 7908‬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地 址：大埔县湖寮镇连心街（新民政局对面）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A40E89"/>
    <w:multiLevelType w:val="multilevel"/>
    <w:tmpl w:val="44A40E89"/>
    <w:lvl w:ilvl="0" w:tentative="0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0DE8"/>
    <w:rsid w:val="00010DE8"/>
    <w:rsid w:val="00260495"/>
    <w:rsid w:val="00A300C8"/>
    <w:rsid w:val="00BB221F"/>
    <w:rsid w:val="00BD611D"/>
    <w:rsid w:val="00D342C3"/>
    <w:rsid w:val="00D538E9"/>
    <w:rsid w:val="3ED2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</Words>
  <Characters>237</Characters>
  <Lines>1</Lines>
  <Paragraphs>1</Paragraphs>
  <TotalTime>27</TotalTime>
  <ScaleCrop>false</ScaleCrop>
  <LinksUpToDate>false</LinksUpToDate>
  <CharactersWithSpaces>277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2022-02-16T02:09:00Z</dcterms:created>
  <dc:creator>Lenovo</dc:creator>
  <cp:lastModifiedBy>Administrator</cp:lastModifiedBy>
  <dcterms:modified xsi:type="dcterms:W3CDTF">2022-02-16T03:17:06Z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E7DB815A8BF44A818D1AE0971152986B</vt:lpwstr>
  </property>
</Properties>
</file>