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676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梅州市鸿富瀚科技有限公司</w:t>
      </w:r>
    </w:p>
    <w:p w14:paraId="74A7683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招聘启示</w:t>
      </w:r>
    </w:p>
    <w:p w14:paraId="6E6EC6AB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现需招聘：</w:t>
      </w:r>
    </w:p>
    <w:p w14:paraId="0727E123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设备技术员:4人，月薪4000元</w:t>
      </w:r>
    </w:p>
    <w:p w14:paraId="38982C8F"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要求：有电气原理基础；责任心强、服从工作安排，机电类相关专业毕业；年龄满18周岁。</w:t>
      </w:r>
    </w:p>
    <w:p w14:paraId="72B1757A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普工：50人，月薪4000元</w:t>
      </w:r>
    </w:p>
    <w:p w14:paraId="0D99AD04">
      <w:pPr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要求：责任心强、服从工作安排；身体健康，经验不限；年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龄满18周岁。</w:t>
      </w:r>
    </w:p>
    <w:p w14:paraId="58FBD26F">
      <w:pPr>
        <w:numPr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p w14:paraId="177DBDD7">
      <w:pPr>
        <w:numPr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福利待遇：五险一金、包食宿、年终奖、带薪假期</w:t>
      </w:r>
    </w:p>
    <w:p w14:paraId="481162D1">
      <w:pPr>
        <w:numPr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5天一周工作制</w:t>
      </w:r>
    </w:p>
    <w:p w14:paraId="5B3E0C60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联系人：曾裕辉13825226987</w:t>
      </w:r>
    </w:p>
    <w:p w14:paraId="3D1E090C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地址：广东省梅州市大埔县县城大沙坝工业区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EB7BC"/>
    <w:multiLevelType w:val="singleLevel"/>
    <w:tmpl w:val="F78EB7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E3CB4"/>
    <w:rsid w:val="517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2025-02-21T01:31:00Z</dcterms:created>
  <dc:creator>花</dc:creator>
  <cp:lastModifiedBy>花</cp:lastModifiedBy>
  <dcterms:modified xsi:type="dcterms:W3CDTF">2025-02-21T01:41:08Z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F3860F1C361B4BCCB9BC153DBA22B32E_11</vt:lpwstr>
  </property>
  <property fmtid="{D5CDD505-2E9C-101B-9397-08002B2CF9AE}" pid="4" name="KSOTemplateDocerSaveRecord">
    <vt:lpwstr>eyJoZGlkIjoiMDRjZDhkMWFlMWY2ZmI0NTE3ZGRiZjNhZTMwNDNlZWQiLCJ1c2VySWQiOiIxMjYzOTMxNjc5In0=</vt:lpwstr>
  </property>
</Properties>
</file>