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大埔县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市场监督管理局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政府信息公开申请表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tbl>
      <w:tblPr>
        <w:tblStyle w:val="5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rPr>
                <w:rFonts w:ascii="仿宋_GB2312" w:hAnsi="宋体" w:eastAsia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68C7707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叶俊</cp:lastModifiedBy>
  <cp:lastPrinted>2019-05-20T07:51:00Z</cp:lastPrinted>
  <dcterms:modified xsi:type="dcterms:W3CDTF">2019-05-22T08:12:37Z</dcterms:modified>
  <dc:title>大埔县市场监督管理局政府信息公开申请表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