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大埔县</w:t>
      </w:r>
      <w:r>
        <w:rPr>
          <w:rFonts w:hint="eastAsia" w:ascii="宋体" w:hAnsi="宋体" w:eastAsia="宋体"/>
          <w:b/>
          <w:sz w:val="36"/>
          <w:szCs w:val="36"/>
          <w:lang w:eastAsia="zh-CN"/>
        </w:rPr>
        <w:t>市场监督管理局</w:t>
      </w:r>
      <w:bookmarkStart w:id="0" w:name="_GoBack"/>
      <w:bookmarkEnd w:id="0"/>
      <w:r>
        <w:rPr>
          <w:rFonts w:hint="eastAsia" w:ascii="宋体" w:hAnsi="宋体" w:eastAsia="宋体"/>
          <w:b/>
          <w:sz w:val="36"/>
          <w:szCs w:val="36"/>
        </w:rPr>
        <w:t>政府信息公开申请表</w:t>
      </w:r>
    </w:p>
    <w:p>
      <w:pPr>
        <w:jc w:val="center"/>
        <w:rPr>
          <w:rFonts w:ascii="宋体" w:hAnsi="宋体" w:eastAsia="宋体"/>
          <w:b/>
          <w:sz w:val="36"/>
          <w:szCs w:val="36"/>
        </w:rPr>
      </w:pPr>
    </w:p>
    <w:tbl>
      <w:tblPr>
        <w:tblStyle w:val="5"/>
        <w:tblW w:w="100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left w:w="108" w:type="dxa"/>
          <w:right w:w="108" w:type="dxa"/>
        </w:tblCellMar>
      </w:tblPr>
      <w:tblGrid>
        <w:gridCol w:w="733"/>
        <w:gridCol w:w="826"/>
        <w:gridCol w:w="1526"/>
        <w:gridCol w:w="1302"/>
        <w:gridCol w:w="881"/>
        <w:gridCol w:w="1624"/>
        <w:gridCol w:w="891"/>
        <w:gridCol w:w="224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</w:tblPrEx>
        <w:trPr>
          <w:trHeight w:val="505" w:hRule="atLeas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spacing w:line="380" w:lineRule="exact"/>
              <w:ind w:left="163" w:leftChars="51" w:right="113" w:firstLine="240" w:firstLineChars="1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申请人信息</w:t>
            </w:r>
          </w:p>
        </w:tc>
        <w:tc>
          <w:tcPr>
            <w:tcW w:w="82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公</w:t>
            </w:r>
          </w:p>
          <w:p>
            <w:pPr>
              <w:spacing w:line="380" w:lineRule="exact"/>
              <w:ind w:left="5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80" w:lineRule="exact"/>
              <w:ind w:left="5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民</w:t>
            </w: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姓名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工作单位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邮政编码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通信地址</w:t>
            </w: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联系电话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手机号码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电子邮箱</w:t>
            </w: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2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法人或者其他组织</w:t>
            </w: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单位名称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1"/>
              <w:jc w:val="center"/>
              <w:rPr>
                <w:rFonts w:ascii="仿宋_GB2312" w:hAnsi="宋体" w:eastAsia="仿宋_GB2312"/>
                <w:color w:val="000000"/>
                <w:spacing w:val="-16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6"/>
                <w:sz w:val="24"/>
              </w:rPr>
              <w:t>统一社会</w:t>
            </w:r>
          </w:p>
          <w:p>
            <w:pPr>
              <w:snapToGrid w:val="0"/>
              <w:spacing w:line="280" w:lineRule="exact"/>
              <w:ind w:left="51"/>
              <w:jc w:val="center"/>
              <w:rPr>
                <w:rFonts w:ascii="仿宋_GB2312" w:hAnsi="宋体" w:eastAsia="仿宋_GB2312"/>
                <w:color w:val="000000"/>
                <w:spacing w:val="-16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6"/>
                <w:sz w:val="24"/>
              </w:rPr>
              <w:t>信用代码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营业执照</w:t>
            </w: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法人代表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联系人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联系人电话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ind w:left="5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联系人</w:t>
            </w:r>
          </w:p>
          <w:p>
            <w:pPr>
              <w:spacing w:line="280" w:lineRule="exact"/>
              <w:ind w:left="5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电子邮箱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top"/>
          </w:tcPr>
          <w:p>
            <w:pPr>
              <w:spacing w:line="380" w:lineRule="exact"/>
              <w:ind w:left="163" w:leftChars="51" w:right="113" w:firstLine="240" w:firstLineChars="1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所需政府信息情况</w:t>
            </w:r>
          </w:p>
        </w:tc>
        <w:tc>
          <w:tcPr>
            <w:tcW w:w="2352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所需的政府信息</w:t>
            </w:r>
          </w:p>
        </w:tc>
        <w:tc>
          <w:tcPr>
            <w:tcW w:w="13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文件名称</w:t>
            </w:r>
          </w:p>
        </w:tc>
        <w:tc>
          <w:tcPr>
            <w:tcW w:w="25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文号</w:t>
            </w:r>
          </w:p>
        </w:tc>
        <w:tc>
          <w:tcPr>
            <w:tcW w:w="22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80" w:lineRule="exact"/>
              <w:ind w:left="5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47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80" w:lineRule="exact"/>
              <w:ind w:left="5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或者其他特征性描述：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提供政府信息的</w:t>
            </w:r>
          </w:p>
          <w:p>
            <w:pPr>
              <w:spacing w:line="380" w:lineRule="exact"/>
              <w:ind w:left="5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指定方式(单选)</w:t>
            </w: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80" w:lineRule="exact"/>
              <w:ind w:left="5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□纸质□电子邮件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获取政府信息的</w:t>
            </w:r>
          </w:p>
          <w:p>
            <w:pPr>
              <w:spacing w:line="380" w:lineRule="exact"/>
              <w:ind w:left="5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途径(单选)</w:t>
            </w: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80" w:lineRule="exact"/>
              <w:ind w:left="51"/>
              <w:rPr>
                <w:rFonts w:ascii="仿宋_GB2312" w:hAnsi="宋体" w:eastAsia="仿宋_GB2312"/>
                <w:color w:val="000000"/>
                <w:spacing w:val="-18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pacing w:val="-18"/>
                <w:sz w:val="24"/>
              </w:rPr>
              <w:t xml:space="preserve">邮寄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pacing w:val="-18"/>
                <w:sz w:val="24"/>
              </w:rPr>
              <w:t xml:space="preserve">网上获取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pacing w:val="-18"/>
                <w:sz w:val="24"/>
              </w:rPr>
              <w:t xml:space="preserve">自行领取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pacing w:val="-18"/>
                <w:sz w:val="24"/>
              </w:rPr>
              <w:t>当场查阅、抄录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申请人签名或盖章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80" w:lineRule="exact"/>
              <w:ind w:left="5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申请时间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年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80" w:lineRule="exact"/>
              <w:ind w:left="5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备注</w:t>
            </w:r>
          </w:p>
        </w:tc>
        <w:tc>
          <w:tcPr>
            <w:tcW w:w="929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公民提交申请时必须提交身份证复印件，否则不予受理。</w:t>
            </w:r>
          </w:p>
          <w:p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法人或者其他组织提交申请时必须提交统一社会信用代码证复印件，否则不予受理。</w:t>
            </w:r>
          </w:p>
        </w:tc>
      </w:tr>
    </w:tbl>
    <w:p/>
    <w:sectPr>
      <w:pgSz w:w="11906" w:h="16838"/>
      <w:pgMar w:top="1701" w:right="1531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">
    <w:nsid w:val="00000001"/>
    <w:multiLevelType w:val="singleLevel"/>
    <w:tmpl w:val="00000001"/>
    <w:lvl w:ilvl="0" w:tentative="1">
      <w:start w:val="1"/>
      <w:numFmt w:val="decimal"/>
      <w:suff w:val="nothing"/>
      <w:lvlText w:val="%1、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FE120C"/>
    <w:rsid w:val="00144999"/>
    <w:rsid w:val="005B52AC"/>
    <w:rsid w:val="006402E4"/>
    <w:rsid w:val="007D43DE"/>
    <w:rsid w:val="009242C2"/>
    <w:rsid w:val="00A334FB"/>
    <w:rsid w:val="00BC4905"/>
    <w:rsid w:val="00BF4BDB"/>
    <w:rsid w:val="00E5478A"/>
    <w:rsid w:val="00EC09B2"/>
    <w:rsid w:val="00FC57D6"/>
    <w:rsid w:val="00FD5A4B"/>
    <w:rsid w:val="00FE120C"/>
    <w:rsid w:val="370362EB"/>
    <w:rsid w:val="68C7707F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rFonts w:ascii="Times New Roman" w:hAnsi="Times New Roman" w:eastAsia="方正仿宋_GBK" w:cs="Times New Roman"/>
      <w:kern w:val="2"/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rFonts w:ascii="Times New Roman" w:hAnsi="Times New Roman" w:eastAsia="方正仿宋_GBK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55</Words>
  <Characters>320</Characters>
  <Lines>2</Lines>
  <Paragraphs>1</Paragraphs>
  <TotalTime>0</TotalTime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2019-05-16T01:22:00Z</dcterms:created>
  <dc:creator>孙小茜</dc:creator>
  <cp:lastModifiedBy>叶俊</cp:lastModifiedBy>
  <cp:lastPrinted>2019-05-20T07:51:00Z</cp:lastPrinted>
  <dcterms:modified xsi:type="dcterms:W3CDTF">2019-05-22T08:12:37Z</dcterms:modified>
  <dc:title>大埔县市场监督管理局政府信息公开申请表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