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365"/>
        <w:gridCol w:w="1808"/>
        <w:gridCol w:w="1824"/>
        <w:gridCol w:w="1525"/>
      </w:tblGrid>
      <w:tr w:rsidR="003656C7" w:rsidRPr="003656C7" w:rsidTr="003656C7">
        <w:trPr>
          <w:trHeight w:val="9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黑体" w:eastAsia="黑体" w:hAnsi="黑体" w:cs="宋体"/>
                <w:kern w:val="0"/>
                <w:sz w:val="40"/>
                <w:szCs w:val="40"/>
              </w:rPr>
            </w:pPr>
            <w:r w:rsidRPr="003656C7"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2016年大埔县“三公”经费</w:t>
            </w:r>
            <w:r>
              <w:rPr>
                <w:rFonts w:ascii="黑体" w:eastAsia="黑体" w:hAnsi="黑体" w:cs="宋体" w:hint="eastAsia"/>
                <w:kern w:val="0"/>
                <w:sz w:val="40"/>
                <w:szCs w:val="40"/>
              </w:rPr>
              <w:t>预算安排情况说明</w:t>
            </w:r>
          </w:p>
        </w:tc>
      </w:tr>
      <w:tr w:rsidR="003656C7" w:rsidRPr="003656C7" w:rsidTr="003656C7">
        <w:trPr>
          <w:trHeight w:val="495"/>
        </w:trPr>
        <w:tc>
          <w:tcPr>
            <w:tcW w:w="1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单位：万元</w:t>
            </w:r>
          </w:p>
        </w:tc>
      </w:tr>
      <w:tr w:rsidR="003656C7" w:rsidRPr="003656C7" w:rsidTr="003656C7">
        <w:trPr>
          <w:trHeight w:val="1002"/>
        </w:trPr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2016年</w:t>
            </w:r>
            <w:r w:rsidRPr="003656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预算数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金额</w:t>
            </w:r>
            <w:r w:rsidRPr="003656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+、-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增减</w:t>
            </w:r>
            <w:r w:rsidRPr="003656C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%</w:t>
            </w:r>
          </w:p>
        </w:tc>
      </w:tr>
      <w:tr w:rsidR="003656C7" w:rsidRPr="003656C7" w:rsidTr="003656C7">
        <w:trPr>
          <w:trHeight w:val="1002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  计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1641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5.87%</w:t>
            </w:r>
          </w:p>
        </w:tc>
      </w:tr>
      <w:tr w:rsidR="003656C7" w:rsidRPr="003656C7" w:rsidTr="003656C7">
        <w:trPr>
          <w:trHeight w:val="1002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C7" w:rsidRPr="003656C7" w:rsidRDefault="003656C7" w:rsidP="00365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一、因公出国（境）费用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0.00%</w:t>
            </w:r>
          </w:p>
        </w:tc>
      </w:tr>
      <w:tr w:rsidR="003656C7" w:rsidRPr="003656C7" w:rsidTr="003656C7">
        <w:trPr>
          <w:trHeight w:val="1002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C7" w:rsidRPr="003656C7" w:rsidRDefault="003656C7" w:rsidP="00365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二、公务接待费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0.00%</w:t>
            </w:r>
          </w:p>
        </w:tc>
      </w:tr>
      <w:tr w:rsidR="003656C7" w:rsidRPr="003656C7" w:rsidTr="003656C7">
        <w:trPr>
          <w:trHeight w:val="1002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C7" w:rsidRPr="003656C7" w:rsidRDefault="003656C7" w:rsidP="003656C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三、公务用车经费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713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14.63%</w:t>
            </w:r>
          </w:p>
        </w:tc>
      </w:tr>
      <w:tr w:rsidR="003656C7" w:rsidRPr="003656C7" w:rsidTr="003656C7">
        <w:trPr>
          <w:trHeight w:val="1002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其中：1、公务用车运行维护费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713 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91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14.63%</w:t>
            </w:r>
          </w:p>
        </w:tc>
      </w:tr>
      <w:tr w:rsidR="003656C7" w:rsidRPr="003656C7" w:rsidTr="003656C7">
        <w:trPr>
          <w:trHeight w:val="1002"/>
        </w:trPr>
        <w:tc>
          <w:tcPr>
            <w:tcW w:w="1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2、公务用车购置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56C7" w:rsidRPr="003656C7" w:rsidRDefault="003656C7" w:rsidP="003656C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56C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#DIV/0!</w:t>
            </w:r>
          </w:p>
        </w:tc>
      </w:tr>
    </w:tbl>
    <w:p w:rsidR="0056773C" w:rsidRDefault="0056773C"/>
    <w:sectPr w:rsidR="0056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73C" w:rsidRDefault="0056773C" w:rsidP="003656C7">
      <w:r>
        <w:separator/>
      </w:r>
    </w:p>
  </w:endnote>
  <w:endnote w:type="continuationSeparator" w:id="1">
    <w:p w:rsidR="0056773C" w:rsidRDefault="0056773C" w:rsidP="003656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73C" w:rsidRDefault="0056773C" w:rsidP="003656C7">
      <w:r>
        <w:separator/>
      </w:r>
    </w:p>
  </w:footnote>
  <w:footnote w:type="continuationSeparator" w:id="1">
    <w:p w:rsidR="0056773C" w:rsidRDefault="0056773C" w:rsidP="003656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56C7"/>
    <w:rsid w:val="003656C7"/>
    <w:rsid w:val="0056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5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56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5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56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Chinese ORG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2</cp:revision>
  <dcterms:created xsi:type="dcterms:W3CDTF">2018-04-28T09:48:00Z</dcterms:created>
  <dcterms:modified xsi:type="dcterms:W3CDTF">2018-04-28T09:49:00Z</dcterms:modified>
</cp:coreProperties>
</file>