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11" w:rsidRDefault="00837511" w:rsidP="00401A18">
      <w:pPr>
        <w:spacing w:line="600" w:lineRule="exact"/>
        <w:jc w:val="center"/>
        <w:rPr>
          <w:rFonts w:eastAsia="仿宋_GB2312" w:hint="eastAsia"/>
          <w:b/>
          <w:sz w:val="44"/>
          <w:szCs w:val="44"/>
        </w:rPr>
      </w:pPr>
    </w:p>
    <w:p w:rsidR="00401A18" w:rsidRDefault="00401A18" w:rsidP="00401A18">
      <w:pPr>
        <w:spacing w:line="600" w:lineRule="exact"/>
        <w:jc w:val="center"/>
        <w:rPr>
          <w:rFonts w:eastAsia="仿宋_GB2312" w:hint="eastAsia"/>
          <w:b/>
          <w:sz w:val="44"/>
          <w:szCs w:val="44"/>
        </w:rPr>
      </w:pPr>
      <w:r w:rsidRPr="00401A18">
        <w:rPr>
          <w:rFonts w:eastAsia="仿宋_GB2312" w:hint="eastAsia"/>
          <w:b/>
          <w:sz w:val="44"/>
          <w:szCs w:val="44"/>
        </w:rPr>
        <w:t>2016</w:t>
      </w:r>
      <w:r w:rsidRPr="00401A18">
        <w:rPr>
          <w:rFonts w:eastAsia="仿宋_GB2312" w:hint="eastAsia"/>
          <w:b/>
          <w:sz w:val="44"/>
          <w:szCs w:val="44"/>
        </w:rPr>
        <w:t>年度转移支付情况说明</w:t>
      </w:r>
    </w:p>
    <w:p w:rsidR="00401A18" w:rsidRPr="00401A18" w:rsidRDefault="00401A18" w:rsidP="00401A18">
      <w:pPr>
        <w:spacing w:line="600" w:lineRule="exact"/>
        <w:jc w:val="center"/>
        <w:rPr>
          <w:rFonts w:eastAsia="仿宋_GB2312" w:hint="eastAsia"/>
          <w:b/>
          <w:sz w:val="44"/>
          <w:szCs w:val="44"/>
        </w:rPr>
      </w:pPr>
    </w:p>
    <w:p w:rsidR="00401A18" w:rsidRPr="00924BC4" w:rsidRDefault="00401A18" w:rsidP="00401A1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本年度</w:t>
      </w:r>
      <w:r w:rsidRPr="00924BC4">
        <w:rPr>
          <w:rFonts w:eastAsia="仿宋_GB2312"/>
          <w:sz w:val="32"/>
          <w:szCs w:val="32"/>
        </w:rPr>
        <w:t>预算安排转移性收入</w:t>
      </w:r>
      <w:r w:rsidRPr="00924BC4">
        <w:rPr>
          <w:rFonts w:eastAsia="仿宋_GB2312"/>
          <w:sz w:val="32"/>
          <w:szCs w:val="32"/>
        </w:rPr>
        <w:t>141088</w:t>
      </w:r>
      <w:r w:rsidRPr="00924BC4">
        <w:rPr>
          <w:rFonts w:eastAsia="仿宋_GB2312"/>
          <w:sz w:val="32"/>
          <w:szCs w:val="32"/>
        </w:rPr>
        <w:t>万元，其中：</w:t>
      </w:r>
    </w:p>
    <w:p w:rsidR="00401A18" w:rsidRPr="00924BC4" w:rsidRDefault="00401A18" w:rsidP="00401A1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24BC4">
        <w:rPr>
          <w:rFonts w:eastAsia="仿宋_GB2312"/>
          <w:sz w:val="32"/>
          <w:szCs w:val="32"/>
        </w:rPr>
        <w:t>（</w:t>
      </w:r>
      <w:r w:rsidRPr="00924BC4">
        <w:rPr>
          <w:rFonts w:eastAsia="仿宋_GB2312"/>
          <w:sz w:val="32"/>
          <w:szCs w:val="32"/>
        </w:rPr>
        <w:t>1</w:t>
      </w:r>
      <w:r w:rsidRPr="00924BC4">
        <w:rPr>
          <w:rFonts w:eastAsia="仿宋_GB2312"/>
          <w:sz w:val="32"/>
          <w:szCs w:val="32"/>
        </w:rPr>
        <w:t>）税收返还收入</w:t>
      </w:r>
      <w:r w:rsidRPr="00924BC4">
        <w:rPr>
          <w:rFonts w:eastAsia="仿宋_GB2312"/>
          <w:sz w:val="32"/>
          <w:szCs w:val="32"/>
        </w:rPr>
        <w:t>7534</w:t>
      </w:r>
      <w:r w:rsidRPr="00924BC4">
        <w:rPr>
          <w:rFonts w:eastAsia="仿宋_GB2312"/>
          <w:sz w:val="32"/>
          <w:szCs w:val="32"/>
        </w:rPr>
        <w:t>万元；</w:t>
      </w:r>
    </w:p>
    <w:p w:rsidR="00401A18" w:rsidRPr="00924BC4" w:rsidRDefault="00401A18" w:rsidP="00401A1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24BC4">
        <w:rPr>
          <w:rFonts w:eastAsia="仿宋_GB2312"/>
          <w:sz w:val="32"/>
          <w:szCs w:val="32"/>
        </w:rPr>
        <w:t>（</w:t>
      </w:r>
      <w:r w:rsidRPr="00924BC4">
        <w:rPr>
          <w:rFonts w:eastAsia="仿宋_GB2312"/>
          <w:sz w:val="32"/>
          <w:szCs w:val="32"/>
        </w:rPr>
        <w:t>2</w:t>
      </w:r>
      <w:r w:rsidRPr="00924BC4">
        <w:rPr>
          <w:rFonts w:eastAsia="仿宋_GB2312"/>
          <w:sz w:val="32"/>
          <w:szCs w:val="32"/>
        </w:rPr>
        <w:t>）转移支付补助收入</w:t>
      </w:r>
      <w:r w:rsidRPr="00924BC4">
        <w:rPr>
          <w:rFonts w:eastAsia="仿宋_GB2312"/>
          <w:sz w:val="32"/>
          <w:szCs w:val="32"/>
        </w:rPr>
        <w:t>65558</w:t>
      </w:r>
      <w:r w:rsidRPr="00924BC4">
        <w:rPr>
          <w:rFonts w:eastAsia="仿宋_GB2312"/>
          <w:sz w:val="32"/>
          <w:szCs w:val="32"/>
        </w:rPr>
        <w:t>万元（包括：均衡性转移支付补助收入</w:t>
      </w:r>
      <w:r w:rsidRPr="00924BC4">
        <w:rPr>
          <w:rFonts w:eastAsia="仿宋_GB2312"/>
          <w:sz w:val="32"/>
          <w:szCs w:val="32"/>
        </w:rPr>
        <w:t>18270</w:t>
      </w:r>
      <w:r w:rsidRPr="00924BC4">
        <w:rPr>
          <w:rFonts w:eastAsia="仿宋_GB2312"/>
          <w:sz w:val="32"/>
          <w:szCs w:val="32"/>
        </w:rPr>
        <w:t>万元、调资补助收入</w:t>
      </w:r>
      <w:r w:rsidRPr="00924BC4">
        <w:rPr>
          <w:rFonts w:eastAsia="仿宋_GB2312"/>
          <w:sz w:val="32"/>
          <w:szCs w:val="32"/>
        </w:rPr>
        <w:t>7529</w:t>
      </w:r>
      <w:r w:rsidRPr="00924BC4">
        <w:rPr>
          <w:rFonts w:eastAsia="仿宋_GB2312"/>
          <w:sz w:val="32"/>
          <w:szCs w:val="32"/>
        </w:rPr>
        <w:t>万元、农村税费改革转移支付补助收入</w:t>
      </w:r>
      <w:r w:rsidRPr="00924BC4">
        <w:rPr>
          <w:rFonts w:eastAsia="仿宋_GB2312"/>
          <w:sz w:val="32"/>
          <w:szCs w:val="32"/>
        </w:rPr>
        <w:t>2451</w:t>
      </w:r>
      <w:r w:rsidRPr="00924BC4">
        <w:rPr>
          <w:rFonts w:eastAsia="仿宋_GB2312"/>
          <w:sz w:val="32"/>
          <w:szCs w:val="32"/>
        </w:rPr>
        <w:t>万元、县级基本财力保障补助</w:t>
      </w:r>
      <w:r w:rsidRPr="00924BC4">
        <w:rPr>
          <w:rFonts w:eastAsia="仿宋_GB2312"/>
          <w:sz w:val="32"/>
          <w:szCs w:val="32"/>
        </w:rPr>
        <w:t>11124</w:t>
      </w:r>
      <w:r w:rsidRPr="00924BC4">
        <w:rPr>
          <w:rFonts w:eastAsia="仿宋_GB2312"/>
          <w:sz w:val="32"/>
          <w:szCs w:val="32"/>
        </w:rPr>
        <w:t>万元、企事业单位划转收入</w:t>
      </w:r>
      <w:r w:rsidRPr="00924BC4">
        <w:rPr>
          <w:rFonts w:eastAsia="仿宋_GB2312"/>
          <w:sz w:val="32"/>
          <w:szCs w:val="32"/>
        </w:rPr>
        <w:t>1671</w:t>
      </w:r>
      <w:r w:rsidRPr="00924BC4">
        <w:rPr>
          <w:rFonts w:eastAsia="仿宋_GB2312"/>
          <w:sz w:val="32"/>
          <w:szCs w:val="32"/>
        </w:rPr>
        <w:t>万元、缓解县乡困难转移支付补助收入</w:t>
      </w:r>
      <w:r w:rsidRPr="00924BC4">
        <w:rPr>
          <w:rFonts w:eastAsia="仿宋_GB2312"/>
          <w:sz w:val="32"/>
          <w:szCs w:val="32"/>
        </w:rPr>
        <w:t>300</w:t>
      </w:r>
      <w:r w:rsidRPr="00924BC4">
        <w:rPr>
          <w:rFonts w:eastAsia="仿宋_GB2312"/>
          <w:sz w:val="32"/>
          <w:szCs w:val="32"/>
        </w:rPr>
        <w:t>万元、交警经费补助</w:t>
      </w:r>
      <w:r w:rsidRPr="00924BC4">
        <w:rPr>
          <w:rFonts w:eastAsia="仿宋_GB2312"/>
          <w:sz w:val="32"/>
          <w:szCs w:val="32"/>
        </w:rPr>
        <w:t>48</w:t>
      </w:r>
      <w:r w:rsidRPr="00924BC4">
        <w:rPr>
          <w:rFonts w:eastAsia="仿宋_GB2312"/>
          <w:sz w:val="32"/>
          <w:szCs w:val="32"/>
        </w:rPr>
        <w:t>万元、省对中央苏区县补助</w:t>
      </w:r>
      <w:r w:rsidRPr="00924BC4">
        <w:rPr>
          <w:rFonts w:eastAsia="仿宋_GB2312"/>
          <w:sz w:val="32"/>
          <w:szCs w:val="32"/>
        </w:rPr>
        <w:t>1000</w:t>
      </w:r>
      <w:r w:rsidRPr="00924BC4">
        <w:rPr>
          <w:rFonts w:eastAsia="仿宋_GB2312"/>
          <w:sz w:val="32"/>
          <w:szCs w:val="32"/>
        </w:rPr>
        <w:t>万元、革命老区转移支付</w:t>
      </w:r>
      <w:r w:rsidRPr="00924BC4">
        <w:rPr>
          <w:rFonts w:eastAsia="仿宋_GB2312"/>
          <w:sz w:val="32"/>
          <w:szCs w:val="32"/>
        </w:rPr>
        <w:t>3647</w:t>
      </w:r>
      <w:r w:rsidRPr="00924BC4">
        <w:rPr>
          <w:rFonts w:eastAsia="仿宋_GB2312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</w:t>
      </w:r>
      <w:r w:rsidRPr="00924BC4">
        <w:rPr>
          <w:rFonts w:eastAsia="仿宋_GB2312"/>
          <w:sz w:val="32"/>
          <w:szCs w:val="32"/>
        </w:rPr>
        <w:t>、财政增量返还资金</w:t>
      </w:r>
      <w:r w:rsidRPr="00924BC4">
        <w:rPr>
          <w:rFonts w:eastAsia="仿宋_GB2312"/>
          <w:sz w:val="32"/>
          <w:szCs w:val="32"/>
        </w:rPr>
        <w:t>8076</w:t>
      </w:r>
      <w:r w:rsidRPr="00924BC4">
        <w:rPr>
          <w:rFonts w:eastAsia="仿宋_GB2312"/>
          <w:sz w:val="32"/>
          <w:szCs w:val="32"/>
        </w:rPr>
        <w:t>万</w:t>
      </w:r>
      <w:r>
        <w:rPr>
          <w:rFonts w:eastAsia="仿宋_GB2312" w:hint="eastAsia"/>
          <w:sz w:val="32"/>
          <w:szCs w:val="32"/>
        </w:rPr>
        <w:t>元</w:t>
      </w:r>
      <w:r w:rsidRPr="00924BC4">
        <w:rPr>
          <w:rFonts w:eastAsia="仿宋_GB2312"/>
          <w:sz w:val="32"/>
          <w:szCs w:val="32"/>
        </w:rPr>
        <w:t>、教育专项转移支付补助收入</w:t>
      </w:r>
      <w:r w:rsidRPr="00924BC4">
        <w:rPr>
          <w:rFonts w:eastAsia="仿宋_GB2312"/>
          <w:sz w:val="32"/>
          <w:szCs w:val="32"/>
        </w:rPr>
        <w:t>1578</w:t>
      </w:r>
      <w:r w:rsidRPr="00924BC4">
        <w:rPr>
          <w:rFonts w:eastAsia="仿宋_GB2312"/>
          <w:sz w:val="32"/>
          <w:szCs w:val="32"/>
        </w:rPr>
        <w:t>万元、重点生态功能区转移支付收入</w:t>
      </w:r>
      <w:r w:rsidRPr="00924BC4">
        <w:rPr>
          <w:rFonts w:eastAsia="仿宋_GB2312"/>
          <w:sz w:val="32"/>
          <w:szCs w:val="32"/>
        </w:rPr>
        <w:t>8835</w:t>
      </w:r>
      <w:r w:rsidRPr="00924BC4">
        <w:rPr>
          <w:rFonts w:eastAsia="仿宋_GB2312"/>
          <w:sz w:val="32"/>
          <w:szCs w:val="32"/>
        </w:rPr>
        <w:t>万元、财力困难地区转移支付</w:t>
      </w:r>
      <w:r w:rsidRPr="00924BC4">
        <w:rPr>
          <w:rFonts w:eastAsia="仿宋_GB2312"/>
          <w:sz w:val="32"/>
          <w:szCs w:val="32"/>
        </w:rPr>
        <w:t>1029</w:t>
      </w:r>
      <w:r w:rsidRPr="00924BC4">
        <w:rPr>
          <w:rFonts w:eastAsia="仿宋_GB2312"/>
          <w:sz w:val="32"/>
          <w:szCs w:val="32"/>
        </w:rPr>
        <w:t>万元）；</w:t>
      </w:r>
    </w:p>
    <w:p w:rsidR="00401A18" w:rsidRPr="00924BC4" w:rsidRDefault="00401A18" w:rsidP="00401A18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924BC4">
        <w:rPr>
          <w:rFonts w:eastAsia="仿宋_GB2312"/>
          <w:sz w:val="32"/>
          <w:szCs w:val="32"/>
        </w:rPr>
        <w:t>（</w:t>
      </w:r>
      <w:r w:rsidRPr="00924BC4">
        <w:rPr>
          <w:rFonts w:eastAsia="仿宋_GB2312"/>
          <w:sz w:val="32"/>
          <w:szCs w:val="32"/>
        </w:rPr>
        <w:t>3</w:t>
      </w:r>
      <w:r w:rsidRPr="00924BC4">
        <w:rPr>
          <w:rFonts w:eastAsia="仿宋_GB2312"/>
          <w:sz w:val="32"/>
          <w:szCs w:val="32"/>
        </w:rPr>
        <w:t>）省市专款和一次性补助</w:t>
      </w:r>
      <w:r w:rsidRPr="00924BC4">
        <w:rPr>
          <w:rFonts w:eastAsia="仿宋_GB2312"/>
          <w:kern w:val="0"/>
          <w:sz w:val="32"/>
          <w:szCs w:val="32"/>
        </w:rPr>
        <w:t>提前下达</w:t>
      </w:r>
      <w:r w:rsidRPr="00924BC4">
        <w:rPr>
          <w:rFonts w:eastAsia="仿宋_GB2312"/>
          <w:sz w:val="32"/>
          <w:szCs w:val="32"/>
        </w:rPr>
        <w:t>收入</w:t>
      </w:r>
      <w:r w:rsidRPr="00924BC4">
        <w:rPr>
          <w:rFonts w:eastAsia="仿宋_GB2312"/>
          <w:sz w:val="32"/>
          <w:szCs w:val="32"/>
        </w:rPr>
        <w:t>67996</w:t>
      </w:r>
      <w:r w:rsidRPr="00924BC4">
        <w:rPr>
          <w:rFonts w:eastAsia="仿宋_GB2312"/>
          <w:sz w:val="32"/>
          <w:szCs w:val="32"/>
        </w:rPr>
        <w:t>万元。</w:t>
      </w:r>
    </w:p>
    <w:p w:rsidR="006B771E" w:rsidRPr="00401A18" w:rsidRDefault="006B771E"/>
    <w:sectPr w:rsidR="006B771E" w:rsidRPr="0040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1E" w:rsidRDefault="006B771E" w:rsidP="00401A18">
      <w:r>
        <w:separator/>
      </w:r>
    </w:p>
  </w:endnote>
  <w:endnote w:type="continuationSeparator" w:id="1">
    <w:p w:rsidR="006B771E" w:rsidRDefault="006B771E" w:rsidP="0040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1E" w:rsidRDefault="006B771E" w:rsidP="00401A18">
      <w:r>
        <w:separator/>
      </w:r>
    </w:p>
  </w:footnote>
  <w:footnote w:type="continuationSeparator" w:id="1">
    <w:p w:rsidR="006B771E" w:rsidRDefault="006B771E" w:rsidP="00401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A18"/>
    <w:rsid w:val="00401A18"/>
    <w:rsid w:val="006B771E"/>
    <w:rsid w:val="0083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Chinese 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2018-04-28T07:46:00Z</dcterms:created>
  <dcterms:modified xsi:type="dcterms:W3CDTF">2018-04-28T07:47:00Z</dcterms:modified>
</cp:coreProperties>
</file>