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2C" w:rsidRDefault="0044702C" w:rsidP="003C27B8">
      <w:pPr>
        <w:autoSpaceDE w:val="0"/>
        <w:autoSpaceDN w:val="0"/>
        <w:adjustRightInd w:val="0"/>
        <w:jc w:val="center"/>
        <w:rPr>
          <w:rFonts w:ascii="TimesNewRomanPSMT" w:eastAsia="TimesNewRomanPSMT" w:cs="TimesNewRomanPSMT"/>
          <w:kern w:val="0"/>
          <w:sz w:val="18"/>
          <w:szCs w:val="18"/>
        </w:rPr>
      </w:pPr>
      <w:r>
        <w:rPr>
          <w:rFonts w:ascii="TimesNewRomanPSMT" w:eastAsia="TimesNewRomanPSMT" w:cs="TimesNewRomanPSMT"/>
          <w:kern w:val="0"/>
          <w:sz w:val="18"/>
          <w:szCs w:val="18"/>
        </w:rPr>
        <w:t>1</w:t>
      </w:r>
    </w:p>
    <w:p w:rsidR="0044702C" w:rsidRDefault="005C3565" w:rsidP="003C27B8">
      <w:pPr>
        <w:autoSpaceDE w:val="0"/>
        <w:autoSpaceDN w:val="0"/>
        <w:adjustRightInd w:val="0"/>
        <w:jc w:val="center"/>
        <w:rPr>
          <w:rFonts w:ascii="仿宋_GB2312" w:eastAsia="仿宋_GB2312" w:cs="仿宋_GB2312"/>
          <w:kern w:val="0"/>
          <w:sz w:val="44"/>
          <w:szCs w:val="44"/>
        </w:rPr>
      </w:pPr>
      <w:r>
        <w:rPr>
          <w:rFonts w:ascii="仿宋_GB2312" w:eastAsia="仿宋_GB2312" w:cs="仿宋_GB2312"/>
          <w:kern w:val="0"/>
          <w:sz w:val="44"/>
          <w:szCs w:val="44"/>
        </w:rPr>
        <w:t>201</w:t>
      </w:r>
      <w:r>
        <w:rPr>
          <w:rFonts w:ascii="仿宋_GB2312" w:eastAsia="仿宋_GB2312" w:cs="仿宋_GB2312" w:hint="eastAsia"/>
          <w:kern w:val="0"/>
          <w:sz w:val="44"/>
          <w:szCs w:val="44"/>
        </w:rPr>
        <w:t>8</w:t>
      </w:r>
      <w:r w:rsidR="00046954">
        <w:rPr>
          <w:rFonts w:ascii="仿宋_GB2312" w:eastAsia="仿宋_GB2312" w:cs="仿宋_GB2312" w:hint="eastAsia"/>
          <w:kern w:val="0"/>
          <w:sz w:val="44"/>
          <w:szCs w:val="44"/>
        </w:rPr>
        <w:t>年度大埔开放大学预算</w:t>
      </w:r>
      <w:r w:rsidR="0044702C">
        <w:rPr>
          <w:rFonts w:ascii="仿宋_GB2312" w:eastAsia="仿宋_GB2312" w:cs="仿宋_GB2312" w:hint="eastAsia"/>
          <w:kern w:val="0"/>
          <w:sz w:val="44"/>
          <w:szCs w:val="44"/>
        </w:rPr>
        <w:t>公开</w:t>
      </w:r>
    </w:p>
    <w:p w:rsidR="0044702C" w:rsidRDefault="0044702C" w:rsidP="0044702C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kern w:val="0"/>
          <w:sz w:val="18"/>
          <w:szCs w:val="18"/>
        </w:rPr>
      </w:pPr>
      <w:r>
        <w:rPr>
          <w:rFonts w:ascii="TimesNewRomanPSMT" w:eastAsia="TimesNewRomanPSMT" w:cs="TimesNewRomanPSMT"/>
          <w:kern w:val="0"/>
          <w:sz w:val="18"/>
          <w:szCs w:val="18"/>
        </w:rPr>
        <w:t>2</w:t>
      </w:r>
    </w:p>
    <w:p w:rsidR="0044702C" w:rsidRDefault="0044702C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44"/>
          <w:szCs w:val="44"/>
        </w:rPr>
      </w:pPr>
      <w:r>
        <w:rPr>
          <w:rFonts w:ascii="仿宋_GB2312" w:eastAsia="仿宋_GB2312" w:cs="仿宋_GB2312" w:hint="eastAsia"/>
          <w:kern w:val="0"/>
          <w:sz w:val="44"/>
          <w:szCs w:val="44"/>
        </w:rPr>
        <w:t>目录</w:t>
      </w:r>
    </w:p>
    <w:p w:rsidR="0044702C" w:rsidRDefault="0044702C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6"/>
          <w:szCs w:val="36"/>
        </w:rPr>
      </w:pPr>
      <w:r>
        <w:rPr>
          <w:rFonts w:ascii="仿宋_GB2312" w:eastAsia="仿宋_GB2312" w:cs="仿宋_GB2312" w:hint="eastAsia"/>
          <w:kern w:val="0"/>
          <w:sz w:val="36"/>
          <w:szCs w:val="36"/>
        </w:rPr>
        <w:t>第一部分</w:t>
      </w:r>
      <w:r w:rsidR="005C3565">
        <w:rPr>
          <w:rFonts w:ascii="仿宋_GB2312" w:eastAsia="仿宋_GB2312" w:cs="仿宋_GB2312"/>
          <w:kern w:val="0"/>
          <w:sz w:val="36"/>
          <w:szCs w:val="36"/>
        </w:rPr>
        <w:t>201</w:t>
      </w:r>
      <w:r w:rsidR="005C3565">
        <w:rPr>
          <w:rFonts w:ascii="仿宋_GB2312" w:eastAsia="仿宋_GB2312" w:cs="仿宋_GB2312" w:hint="eastAsia"/>
          <w:kern w:val="0"/>
          <w:sz w:val="36"/>
          <w:szCs w:val="36"/>
        </w:rPr>
        <w:t>8</w:t>
      </w:r>
      <w:r>
        <w:rPr>
          <w:rFonts w:ascii="仿宋_GB2312" w:eastAsia="仿宋_GB2312" w:cs="仿宋_GB2312"/>
          <w:kern w:val="0"/>
          <w:sz w:val="36"/>
          <w:szCs w:val="36"/>
        </w:rPr>
        <w:t xml:space="preserve"> </w:t>
      </w:r>
      <w:r>
        <w:rPr>
          <w:rFonts w:ascii="仿宋_GB2312" w:eastAsia="仿宋_GB2312" w:cs="仿宋_GB2312" w:hint="eastAsia"/>
          <w:kern w:val="0"/>
          <w:sz w:val="36"/>
          <w:szCs w:val="36"/>
        </w:rPr>
        <w:t>年</w:t>
      </w:r>
      <w:r w:rsidR="00046954">
        <w:rPr>
          <w:rFonts w:ascii="仿宋_GB2312" w:eastAsia="仿宋_GB2312" w:cs="仿宋_GB2312" w:hint="eastAsia"/>
          <w:kern w:val="0"/>
          <w:sz w:val="36"/>
          <w:szCs w:val="36"/>
        </w:rPr>
        <w:t>大埔开放大学</w:t>
      </w:r>
      <w:r w:rsidR="00A92347">
        <w:rPr>
          <w:rFonts w:ascii="仿宋_GB2312" w:eastAsia="仿宋_GB2312" w:cs="仿宋_GB2312" w:hint="eastAsia"/>
          <w:kern w:val="0"/>
          <w:sz w:val="36"/>
          <w:szCs w:val="36"/>
        </w:rPr>
        <w:t>概况</w:t>
      </w:r>
    </w:p>
    <w:p w:rsidR="0044702C" w:rsidRDefault="0044702C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一、部门基本情况</w:t>
      </w:r>
    </w:p>
    <w:p w:rsidR="000A1BA0" w:rsidRDefault="000A1BA0" w:rsidP="000A1BA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  2018年部门预算表</w:t>
      </w:r>
    </w:p>
    <w:p w:rsidR="000A1BA0" w:rsidRDefault="000A1BA0" w:rsidP="000A1BA0">
      <w:pPr>
        <w:numPr>
          <w:ilvl w:val="0"/>
          <w:numId w:val="1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0A1BA0" w:rsidRDefault="000A1BA0" w:rsidP="000A1BA0">
      <w:pPr>
        <w:numPr>
          <w:ilvl w:val="0"/>
          <w:numId w:val="1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0A1BA0" w:rsidRDefault="000A1BA0" w:rsidP="000A1BA0">
      <w:pPr>
        <w:numPr>
          <w:ilvl w:val="0"/>
          <w:numId w:val="1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0A1BA0" w:rsidRDefault="000A1BA0" w:rsidP="000A1BA0">
      <w:pPr>
        <w:numPr>
          <w:ilvl w:val="0"/>
          <w:numId w:val="1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0A1BA0" w:rsidRDefault="000A1BA0" w:rsidP="000A1BA0">
      <w:pPr>
        <w:numPr>
          <w:ilvl w:val="0"/>
          <w:numId w:val="1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0A1BA0" w:rsidRDefault="000A1BA0" w:rsidP="000A1BA0">
      <w:pPr>
        <w:numPr>
          <w:ilvl w:val="0"/>
          <w:numId w:val="1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0A1BA0" w:rsidRDefault="000A1BA0" w:rsidP="000A1BA0">
      <w:pPr>
        <w:numPr>
          <w:ilvl w:val="0"/>
          <w:numId w:val="1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0A1BA0" w:rsidRDefault="000A1BA0" w:rsidP="000A1BA0">
      <w:pPr>
        <w:numPr>
          <w:ilvl w:val="0"/>
          <w:numId w:val="1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0A1BA0" w:rsidRDefault="000A1BA0" w:rsidP="000A1BA0">
      <w:pPr>
        <w:numPr>
          <w:ilvl w:val="0"/>
          <w:numId w:val="1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0A1BA0" w:rsidRDefault="000A1BA0" w:rsidP="000A1BA0">
      <w:pPr>
        <w:numPr>
          <w:ilvl w:val="0"/>
          <w:numId w:val="1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0A1BA0" w:rsidRDefault="000A1BA0" w:rsidP="000A1BA0">
      <w:pPr>
        <w:numPr>
          <w:ilvl w:val="0"/>
          <w:numId w:val="1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A92347" w:rsidRDefault="00A92347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第三部分  预算情况说明</w:t>
      </w:r>
    </w:p>
    <w:p w:rsidR="00A92347" w:rsidRDefault="00A92347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第四部分  名词解释</w:t>
      </w:r>
    </w:p>
    <w:p w:rsidR="00A92347" w:rsidRDefault="00A92347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6"/>
          <w:szCs w:val="36"/>
        </w:rPr>
      </w:pPr>
    </w:p>
    <w:p w:rsidR="00A92347" w:rsidRDefault="00A92347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6"/>
          <w:szCs w:val="36"/>
        </w:rPr>
      </w:pPr>
    </w:p>
    <w:p w:rsidR="00A92347" w:rsidRDefault="00A92347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6"/>
          <w:szCs w:val="36"/>
        </w:rPr>
      </w:pPr>
    </w:p>
    <w:p w:rsidR="00A92347" w:rsidRDefault="00A92347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6"/>
          <w:szCs w:val="36"/>
        </w:rPr>
      </w:pPr>
    </w:p>
    <w:p w:rsidR="0044702C" w:rsidRDefault="0044702C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6"/>
          <w:szCs w:val="36"/>
        </w:rPr>
      </w:pPr>
      <w:r>
        <w:rPr>
          <w:rFonts w:ascii="仿宋_GB2312" w:eastAsia="仿宋_GB2312" w:cs="仿宋_GB2312" w:hint="eastAsia"/>
          <w:kern w:val="0"/>
          <w:sz w:val="36"/>
          <w:szCs w:val="36"/>
        </w:rPr>
        <w:t>第一部分</w:t>
      </w:r>
      <w:r w:rsidR="005C3565">
        <w:rPr>
          <w:rFonts w:ascii="仿宋_GB2312" w:eastAsia="仿宋_GB2312" w:cs="仿宋_GB2312"/>
          <w:kern w:val="0"/>
          <w:sz w:val="36"/>
          <w:szCs w:val="36"/>
        </w:rPr>
        <w:t>201</w:t>
      </w:r>
      <w:r w:rsidR="005C3565">
        <w:rPr>
          <w:rFonts w:ascii="仿宋_GB2312" w:eastAsia="仿宋_GB2312" w:cs="仿宋_GB2312" w:hint="eastAsia"/>
          <w:kern w:val="0"/>
          <w:sz w:val="36"/>
          <w:szCs w:val="36"/>
        </w:rPr>
        <w:t>8</w:t>
      </w:r>
      <w:r>
        <w:rPr>
          <w:rFonts w:ascii="仿宋_GB2312" w:eastAsia="仿宋_GB2312" w:cs="仿宋_GB2312" w:hint="eastAsia"/>
          <w:kern w:val="0"/>
          <w:sz w:val="36"/>
          <w:szCs w:val="36"/>
        </w:rPr>
        <w:t>年</w:t>
      </w:r>
      <w:r w:rsidR="00046954">
        <w:rPr>
          <w:rFonts w:ascii="仿宋_GB2312" w:eastAsia="仿宋_GB2312" w:cs="仿宋_GB2312" w:hint="eastAsia"/>
          <w:kern w:val="0"/>
          <w:sz w:val="36"/>
          <w:szCs w:val="36"/>
        </w:rPr>
        <w:t>大埔开放大学</w:t>
      </w:r>
      <w:r>
        <w:rPr>
          <w:rFonts w:ascii="仿宋_GB2312" w:eastAsia="仿宋_GB2312" w:cs="仿宋_GB2312" w:hint="eastAsia"/>
          <w:kern w:val="0"/>
          <w:sz w:val="36"/>
          <w:szCs w:val="36"/>
        </w:rPr>
        <w:t>预算基本情况说明</w:t>
      </w:r>
    </w:p>
    <w:p w:rsidR="0044702C" w:rsidRDefault="0044702C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一、部门基本情况</w:t>
      </w:r>
    </w:p>
    <w:p w:rsidR="0044702C" w:rsidRDefault="0044702C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（一）部门机构设置、职能</w:t>
      </w:r>
    </w:p>
    <w:p w:rsidR="0044702C" w:rsidRDefault="0044702C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大埔开放大学是县直属的正科级一类事业单位，承担本科、专科，成人与职业教育。</w:t>
      </w:r>
    </w:p>
    <w:p w:rsidR="0044702C" w:rsidRDefault="0044702C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（二）人员构成情况</w:t>
      </w:r>
    </w:p>
    <w:p w:rsidR="0044702C" w:rsidRDefault="00046954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大埔开放大学有事业</w:t>
      </w:r>
      <w:r w:rsidR="0044702C">
        <w:rPr>
          <w:rFonts w:ascii="仿宋_GB2312" w:eastAsia="仿宋_GB2312" w:cs="仿宋_GB2312" w:hint="eastAsia"/>
          <w:kern w:val="0"/>
          <w:sz w:val="32"/>
          <w:szCs w:val="32"/>
        </w:rPr>
        <w:t>编制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9</w:t>
      </w:r>
      <w:r w:rsidR="0044702C"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 w:rsidR="0044702C">
        <w:rPr>
          <w:rFonts w:ascii="仿宋_GB2312" w:eastAsia="仿宋_GB2312" w:cs="仿宋_GB2312" w:hint="eastAsia"/>
          <w:kern w:val="0"/>
          <w:sz w:val="32"/>
          <w:szCs w:val="32"/>
        </w:rPr>
        <w:t>名，离退休人员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5</w:t>
      </w:r>
      <w:r w:rsidR="0044702C">
        <w:rPr>
          <w:rFonts w:ascii="仿宋_GB2312" w:eastAsia="仿宋_GB2312" w:cs="仿宋_GB2312" w:hint="eastAsia"/>
          <w:kern w:val="0"/>
          <w:sz w:val="32"/>
          <w:szCs w:val="32"/>
        </w:rPr>
        <w:t>人。</w:t>
      </w:r>
      <w:r w:rsidR="00863C6C" w:rsidRPr="00863C6C">
        <w:rPr>
          <w:rFonts w:ascii="仿宋_GB2312" w:eastAsia="仿宋_GB2312" w:cs="仿宋_GB2312" w:hint="eastAsia"/>
          <w:kern w:val="0"/>
          <w:sz w:val="32"/>
          <w:szCs w:val="32"/>
        </w:rPr>
        <w:t>本部门没有下属单位。</w:t>
      </w:r>
    </w:p>
    <w:p w:rsidR="004B3964" w:rsidRDefault="004B3964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48"/>
          <w:szCs w:val="48"/>
        </w:rPr>
      </w:pPr>
    </w:p>
    <w:p w:rsidR="004B3964" w:rsidRDefault="004B3964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48"/>
          <w:szCs w:val="48"/>
        </w:rPr>
      </w:pPr>
    </w:p>
    <w:p w:rsidR="0096180C" w:rsidRDefault="0096180C" w:rsidP="000A1BA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6180C" w:rsidRDefault="0096180C" w:rsidP="000A1BA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6180C" w:rsidRDefault="0096180C" w:rsidP="000A1BA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6180C" w:rsidRDefault="0096180C" w:rsidP="000A1BA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6180C" w:rsidRDefault="0096180C" w:rsidP="000A1BA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A1BA0" w:rsidRDefault="000A1BA0" w:rsidP="000A1BA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第二部分  2018年部门预算表</w:t>
      </w:r>
    </w:p>
    <w:p w:rsidR="000A1BA0" w:rsidRDefault="000A1BA0" w:rsidP="000A1BA0">
      <w:pPr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262" w:type="dxa"/>
        <w:tblInd w:w="93" w:type="dxa"/>
        <w:tblLook w:val="04A0"/>
      </w:tblPr>
      <w:tblGrid>
        <w:gridCol w:w="2997"/>
        <w:gridCol w:w="1347"/>
        <w:gridCol w:w="2571"/>
        <w:gridCol w:w="1347"/>
      </w:tblGrid>
      <w:tr w:rsidR="000A1BA0" w:rsidRPr="001A6815" w:rsidTr="000932B9">
        <w:trPr>
          <w:trHeight w:val="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</w:t>
            </w:r>
          </w:p>
        </w:tc>
      </w:tr>
      <w:tr w:rsidR="000A1BA0" w:rsidRPr="001A6815" w:rsidTr="000932B9">
        <w:trPr>
          <w:trHeight w:val="52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1A681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 w:rsidR="000A1BA0" w:rsidRPr="001A6815" w:rsidTr="000932B9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:大埔开放大学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A1BA0" w:rsidRPr="001A6815" w:rsidTr="000932B9">
        <w:trPr>
          <w:trHeight w:val="4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0A1BA0" w:rsidRPr="001A6815" w:rsidTr="000932B9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0A1BA0" w:rsidRPr="001A6815" w:rsidTr="000932B9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87.94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101.40</w:t>
            </w:r>
          </w:p>
        </w:tc>
      </w:tr>
      <w:tr w:rsidR="000A1BA0" w:rsidRPr="001A6815" w:rsidTr="000932B9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147.50</w:t>
            </w:r>
          </w:p>
        </w:tc>
      </w:tr>
      <w:tr w:rsidR="000A1BA0" w:rsidRPr="001A6815" w:rsidTr="000932B9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232.65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1A6815" w:rsidTr="000932B9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1A6815" w:rsidTr="000932B9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320.59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248.90</w:t>
            </w:r>
          </w:p>
        </w:tc>
      </w:tr>
      <w:tr w:rsidR="000A1BA0" w:rsidRPr="001A6815" w:rsidTr="000932B9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1A6815" w:rsidTr="000932B9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1A6815" w:rsidTr="000932B9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71.69</w:t>
            </w:r>
          </w:p>
        </w:tc>
      </w:tr>
      <w:tr w:rsidR="000A1BA0" w:rsidRPr="001A6815" w:rsidTr="000932B9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1A6815" w:rsidTr="000932B9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1A6815" w:rsidTr="000932B9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收入总计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320.59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支出总计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1A6815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320.59</w:t>
            </w:r>
          </w:p>
        </w:tc>
      </w:tr>
    </w:tbl>
    <w:p w:rsidR="000A1BA0" w:rsidRDefault="000A1BA0" w:rsidP="000A1BA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A1BA0" w:rsidRDefault="000A1BA0" w:rsidP="000A1BA0"/>
    <w:p w:rsidR="000A1BA0" w:rsidRDefault="000A1BA0" w:rsidP="000A1BA0"/>
    <w:p w:rsidR="000A1BA0" w:rsidRDefault="000A1BA0" w:rsidP="000A1BA0"/>
    <w:p w:rsidR="000A1BA0" w:rsidRDefault="000A1BA0" w:rsidP="000A1BA0"/>
    <w:p w:rsidR="000A1BA0" w:rsidRDefault="000A1BA0" w:rsidP="000A1BA0"/>
    <w:tbl>
      <w:tblPr>
        <w:tblW w:w="8604" w:type="dxa"/>
        <w:tblLook w:val="04A0"/>
      </w:tblPr>
      <w:tblGrid>
        <w:gridCol w:w="4264"/>
        <w:gridCol w:w="2170"/>
        <w:gridCol w:w="2170"/>
      </w:tblGrid>
      <w:tr w:rsidR="000A1BA0" w:rsidRPr="00044B2D" w:rsidTr="000932B9">
        <w:trPr>
          <w:trHeight w:val="386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表2</w:t>
            </w:r>
          </w:p>
        </w:tc>
      </w:tr>
      <w:tr w:rsidR="000A1BA0" w:rsidRPr="00044B2D" w:rsidTr="000932B9">
        <w:trPr>
          <w:trHeight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0A1BA0" w:rsidRPr="00044B2D" w:rsidRDefault="000A1BA0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44B2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收入总体情况表</w:t>
            </w:r>
          </w:p>
        </w:tc>
      </w:tr>
      <w:tr w:rsidR="000A1BA0" w:rsidRPr="00044B2D" w:rsidTr="000932B9">
        <w:trPr>
          <w:trHeight w:val="386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单位名称：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大埔开放大学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A1BA0" w:rsidRPr="00044B2D" w:rsidTr="000932B9">
        <w:trPr>
          <w:trHeight w:val="38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0A1BA0" w:rsidRPr="00044B2D" w:rsidTr="000932B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87.94</w:t>
            </w:r>
          </w:p>
        </w:tc>
      </w:tr>
      <w:tr w:rsidR="000A1BA0" w:rsidRPr="00044B2D" w:rsidTr="000932B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一般公共预算拨款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87.94</w:t>
            </w:r>
          </w:p>
        </w:tc>
      </w:tr>
      <w:tr w:rsidR="000A1BA0" w:rsidRPr="00044B2D" w:rsidTr="000932B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基金预算拨款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044B2D" w:rsidTr="000932B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044B2D" w:rsidTr="000932B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教育收费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044B2D" w:rsidTr="000932B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其他财政收入拨款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044B2D" w:rsidTr="000932B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232.65</w:t>
            </w:r>
          </w:p>
        </w:tc>
      </w:tr>
      <w:tr w:rsidR="000A1BA0" w:rsidRPr="00044B2D" w:rsidTr="000932B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232.65</w:t>
            </w:r>
          </w:p>
        </w:tc>
      </w:tr>
      <w:tr w:rsidR="000A1BA0" w:rsidRPr="00044B2D" w:rsidTr="000932B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事业单位经营收入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044B2D" w:rsidTr="000932B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044B2D" w:rsidTr="000932B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044B2D" w:rsidTr="000932B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收  入  合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320.59</w:t>
            </w:r>
          </w:p>
        </w:tc>
      </w:tr>
      <w:tr w:rsidR="000A1BA0" w:rsidRPr="00044B2D" w:rsidTr="000932B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044B2D" w:rsidTr="000932B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044B2D" w:rsidTr="000932B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044B2D" w:rsidTr="000932B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044B2D" w:rsidTr="000932B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044B2D" w:rsidTr="000932B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收    入    总  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044B2D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76A3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320.59</w:t>
            </w:r>
          </w:p>
        </w:tc>
      </w:tr>
    </w:tbl>
    <w:p w:rsidR="000A1BA0" w:rsidRDefault="000A1BA0" w:rsidP="000A1BA0"/>
    <w:p w:rsidR="000A1BA0" w:rsidRDefault="000A1BA0" w:rsidP="000A1BA0">
      <w:pPr>
        <w:sectPr w:rsidR="000A1BA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64" w:type="dxa"/>
        <w:tblInd w:w="93" w:type="dxa"/>
        <w:tblLook w:val="04A0"/>
      </w:tblPr>
      <w:tblGrid>
        <w:gridCol w:w="4294"/>
        <w:gridCol w:w="2185"/>
        <w:gridCol w:w="2185"/>
      </w:tblGrid>
      <w:tr w:rsidR="000A1BA0" w:rsidRPr="00F83FBF" w:rsidTr="000932B9">
        <w:trPr>
          <w:trHeight w:val="407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 w:rsidR="000A1BA0" w:rsidRPr="00F83FBF" w:rsidTr="000932B9">
        <w:trPr>
          <w:trHeight w:val="506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83FB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 w:rsidR="000A1BA0" w:rsidRPr="00F83FBF" w:rsidTr="000932B9">
        <w:trPr>
          <w:trHeight w:val="407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大埔开放大学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A1BA0" w:rsidRPr="00F83FBF" w:rsidTr="000932B9">
        <w:trPr>
          <w:trHeight w:val="40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0A1BA0" w:rsidRPr="00F83FBF" w:rsidTr="000932B9">
        <w:trPr>
          <w:trHeight w:val="407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32B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101.40</w:t>
            </w:r>
          </w:p>
        </w:tc>
      </w:tr>
      <w:tr w:rsidR="000A1BA0" w:rsidRPr="00F83FBF" w:rsidTr="000932B9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工资福利支出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32B9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54.07</w:t>
            </w:r>
          </w:p>
        </w:tc>
      </w:tr>
      <w:tr w:rsidR="000A1BA0" w:rsidRPr="00F83FBF" w:rsidTr="000932B9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一般商品和服务支出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C55B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26.58</w:t>
            </w:r>
          </w:p>
        </w:tc>
      </w:tr>
      <w:tr w:rsidR="000A1BA0" w:rsidRPr="00F83FBF" w:rsidTr="000932B9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对个人和家庭的补助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C55B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20.75</w:t>
            </w:r>
          </w:p>
        </w:tc>
      </w:tr>
      <w:tr w:rsidR="000A1BA0" w:rsidRPr="00F83FBF" w:rsidTr="000932B9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其他资本性支出等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C55B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F83FBF" w:rsidTr="000932B9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C55B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F83FBF" w:rsidTr="000932B9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C55B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147.50</w:t>
            </w:r>
          </w:p>
        </w:tc>
      </w:tr>
      <w:tr w:rsidR="000A1BA0" w:rsidRPr="00F83FBF" w:rsidTr="000932B9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日常运转类项目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C55B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147.50</w:t>
            </w:r>
          </w:p>
        </w:tc>
      </w:tr>
      <w:tr w:rsidR="000A1BA0" w:rsidRPr="00F83FBF" w:rsidTr="000932B9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政府购买服务类项目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C55B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F83FBF" w:rsidTr="000932B9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C55B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F83FBF" w:rsidTr="000932B9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科技研发类项目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C55B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F83FBF" w:rsidTr="000932B9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基本建设类项目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C55B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F83FBF" w:rsidTr="000932B9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补助企事业类项目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C55B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F83FBF" w:rsidTr="000932B9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信息化运维类项目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C55B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F83FBF" w:rsidTr="000932B9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专项业务类项目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C55B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F83FBF" w:rsidTr="000932B9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因公出国（境）项目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C55B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F83FBF" w:rsidTr="000932B9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信息系统建设类项目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C55B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F83FBF" w:rsidTr="000932B9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C55B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F83FBF" w:rsidTr="000932B9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C55B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F83FBF" w:rsidTr="000932B9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C55B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F83FBF" w:rsidTr="000932B9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支  出  合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C55B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248.9</w:t>
            </w:r>
          </w:p>
        </w:tc>
      </w:tr>
      <w:tr w:rsidR="000A1BA0" w:rsidRPr="00F83FBF" w:rsidTr="000932B9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C55B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F83FBF" w:rsidTr="000932B9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C55B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F83FBF" w:rsidTr="000932B9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C55B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71.69</w:t>
            </w:r>
          </w:p>
        </w:tc>
      </w:tr>
      <w:tr w:rsidR="000A1BA0" w:rsidRPr="00F83FBF" w:rsidTr="000932B9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C55B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F83FBF" w:rsidTr="000932B9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C55B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F83FBF" w:rsidTr="000932B9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支    出    总  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F83FBF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C55B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320.59</w:t>
            </w:r>
          </w:p>
        </w:tc>
      </w:tr>
    </w:tbl>
    <w:p w:rsidR="000A1BA0" w:rsidRDefault="000A1BA0" w:rsidP="000A1BA0">
      <w:pPr>
        <w:sectPr w:rsidR="000A1BA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55" w:type="dxa"/>
        <w:tblInd w:w="93" w:type="dxa"/>
        <w:tblLook w:val="04A0"/>
      </w:tblPr>
      <w:tblGrid>
        <w:gridCol w:w="2691"/>
        <w:gridCol w:w="1537"/>
        <w:gridCol w:w="2690"/>
        <w:gridCol w:w="1537"/>
      </w:tblGrid>
      <w:tr w:rsidR="000A1BA0" w:rsidRPr="00BF50CA" w:rsidTr="000932B9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 w:rsidR="000A1BA0" w:rsidRPr="00BF50CA" w:rsidTr="000932B9">
        <w:trPr>
          <w:trHeight w:val="51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F50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 w:rsidR="000A1BA0" w:rsidRPr="00BF50CA" w:rsidTr="000932B9">
        <w:trPr>
          <w:trHeight w:val="4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大埔开放大学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A1BA0" w:rsidRPr="00BF50CA" w:rsidTr="000932B9">
        <w:trPr>
          <w:trHeight w:val="4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0A1BA0" w:rsidRPr="00BF50CA" w:rsidTr="000932B9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0A1BA0" w:rsidRPr="00BF50CA" w:rsidTr="000932B9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1096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87.94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1096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87.94</w:t>
            </w:r>
          </w:p>
        </w:tc>
      </w:tr>
      <w:tr w:rsidR="000A1BA0" w:rsidRPr="00BF50CA" w:rsidTr="000932B9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1096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1096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BF50CA" w:rsidTr="000932B9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1096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1096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BF50CA" w:rsidTr="000932B9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1096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1096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1BA0" w:rsidRPr="00BF50CA" w:rsidTr="000932B9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1096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87.94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BF50CA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1096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87.94</w:t>
            </w:r>
          </w:p>
        </w:tc>
      </w:tr>
    </w:tbl>
    <w:p w:rsidR="000A1BA0" w:rsidRDefault="000A1BA0" w:rsidP="000A1BA0"/>
    <w:tbl>
      <w:tblPr>
        <w:tblW w:w="0" w:type="auto"/>
        <w:tblInd w:w="93" w:type="dxa"/>
        <w:tblLook w:val="04A0"/>
      </w:tblPr>
      <w:tblGrid>
        <w:gridCol w:w="4969"/>
        <w:gridCol w:w="716"/>
        <w:gridCol w:w="1528"/>
        <w:gridCol w:w="1216"/>
      </w:tblGrid>
      <w:tr w:rsidR="000A1BA0" w:rsidRPr="00CF3C31" w:rsidTr="000932B9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BA0" w:rsidRPr="00CF3C31" w:rsidRDefault="000A1BA0" w:rsidP="000932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BA0" w:rsidRPr="00CF3C31" w:rsidRDefault="000A1BA0" w:rsidP="000932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BA0" w:rsidRPr="00CF3C31" w:rsidRDefault="000A1BA0" w:rsidP="000932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CF3C31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表5</w:t>
            </w:r>
          </w:p>
        </w:tc>
      </w:tr>
      <w:tr w:rsidR="000A1BA0" w:rsidRPr="00CF3C31" w:rsidTr="000932B9">
        <w:trPr>
          <w:trHeight w:val="49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0A1BA0" w:rsidRPr="00CF3C31" w:rsidRDefault="000A1BA0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CF3C3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一般公共预算支出情况表（按功能分类科目）</w:t>
            </w:r>
          </w:p>
        </w:tc>
      </w:tr>
      <w:tr w:rsidR="000A1BA0" w:rsidRPr="00CF3C31" w:rsidTr="000932B9">
        <w:trPr>
          <w:trHeight w:val="4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CF3C31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单位名称：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大埔开放大学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CF3C31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A1BA0" w:rsidRPr="00CF3C31" w:rsidTr="000932B9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CF3C31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CF3C31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0A1BA0" w:rsidRPr="00CF3C31" w:rsidTr="000932B9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BA0" w:rsidRPr="00CF3C31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1BA0" w:rsidRPr="00CF3C31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1BA0" w:rsidRPr="00CF3C31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1BA0" w:rsidRPr="00CF3C31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0A1BA0" w:rsidRPr="00CF3C31" w:rsidTr="000932B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1BA0" w:rsidRPr="00CF3C31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CF3C31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87.94</w:t>
            </w:r>
            <w:r w:rsidR="000A1BA0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CF3C31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87.94</w:t>
            </w:r>
            <w:r w:rsidR="000A1BA0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CF3C31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CF3C31" w:rsidTr="000932B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1BA0" w:rsidRPr="00CF3C31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[201]一般公共服务支出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CF3C31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72.45</w:t>
            </w:r>
            <w:r w:rsidR="000A1BA0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CF3C31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72.45</w:t>
            </w:r>
            <w:r w:rsidR="000A1BA0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CF3C31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CF3C31" w:rsidTr="000932B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1BA0" w:rsidRPr="00CF3C31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[20104]发展与改革事务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CF3C31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CF3C31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CF3C31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0961" w:rsidRPr="00CF3C31" w:rsidTr="000932B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0961" w:rsidRPr="00CF3C31" w:rsidRDefault="00C10961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[2010499]其他发展与改革事务支出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0961" w:rsidRPr="00CF3C31" w:rsidTr="000932B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0961" w:rsidRPr="00CF3C31" w:rsidRDefault="00C10961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[20111]纪检监察事务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0961" w:rsidRPr="00CF3C31" w:rsidTr="000932B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0961" w:rsidRPr="00CF3C31" w:rsidRDefault="00C10961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[2011105]派驻派出机构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0961" w:rsidRPr="00CF3C31" w:rsidTr="000932B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0961" w:rsidRPr="00CF3C31" w:rsidRDefault="00C10961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[20131]党委办公厅（室）及相关机构事务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0961" w:rsidRPr="00CF3C31" w:rsidTr="000932B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0961" w:rsidRPr="00CF3C31" w:rsidRDefault="00C10961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[2013101]行政运行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0961" w:rsidRPr="00CF3C31" w:rsidTr="000932B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0961" w:rsidRPr="00CF3C31" w:rsidRDefault="00C10961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[2013102]一般行政管理事务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0961" w:rsidRPr="00CF3C31" w:rsidTr="000932B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0961" w:rsidRPr="00CF3C31" w:rsidRDefault="00C10961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[2013103]机关服务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0961" w:rsidRPr="00CF3C31" w:rsidTr="000932B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0961" w:rsidRPr="00CF3C31" w:rsidRDefault="00C10961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[2013105]专项业务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0961" w:rsidRPr="00CF3C31" w:rsidTr="000932B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0961" w:rsidRPr="00CF3C31" w:rsidRDefault="00C10961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[2013199]其他党委办公厅（室）及相关机构事务支出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0961" w:rsidRPr="00CF3C31" w:rsidTr="000932B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0961" w:rsidRPr="00CF3C31" w:rsidRDefault="00C10961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[204]公共安全支出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0961" w:rsidRPr="00CF3C31" w:rsidTr="000932B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0961" w:rsidRPr="00CF3C31" w:rsidRDefault="00C10961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[20409]国家保密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0961" w:rsidRPr="00CF3C31" w:rsidTr="000932B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0961" w:rsidRPr="00CF3C31" w:rsidRDefault="00C10961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[2040905]保密管理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0961" w:rsidRPr="00CF3C31" w:rsidTr="000932B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0961" w:rsidRPr="00CF3C31" w:rsidRDefault="00C10961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[2040999]其他国家保密支出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0961" w:rsidRPr="00CF3C31" w:rsidTr="000932B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0961" w:rsidRPr="00CF3C31" w:rsidRDefault="00C10961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[205]教育支出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0961" w:rsidRPr="00CF3C31" w:rsidTr="000932B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0961" w:rsidRPr="00CF3C31" w:rsidRDefault="00C10961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[20502]普通教育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0961" w:rsidRPr="00CF3C31" w:rsidTr="000932B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0961" w:rsidRPr="00CF3C31" w:rsidRDefault="00C10961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[2050201]学前教育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CF3C31" w:rsidTr="000932B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1BA0" w:rsidRPr="00CF3C31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[208]社会保障和就业支出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CF3C31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15.49</w:t>
            </w:r>
            <w:r w:rsidR="000A1BA0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CF3C31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15.49</w:t>
            </w:r>
            <w:r w:rsidR="000A1BA0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CF3C31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0961" w:rsidRPr="00CF3C31" w:rsidTr="000932B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0961" w:rsidRPr="00CF3C31" w:rsidRDefault="00C10961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[20805]行政事业单位离退休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0961" w:rsidRPr="00CF3C31" w:rsidTr="000932B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0961" w:rsidRPr="00CF3C31" w:rsidRDefault="00C10961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[2080501]归口管理的行政单位离退休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CF3C31" w:rsidTr="000932B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1BA0" w:rsidRPr="00CF3C31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[2080502]事业单位离退休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CF3C31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15.49</w:t>
            </w:r>
            <w:r w:rsidR="000A1BA0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CF3C31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15.49</w:t>
            </w:r>
            <w:r w:rsidR="000A1BA0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CF3C31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0961" w:rsidRPr="00CF3C31" w:rsidTr="000932B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0961" w:rsidRPr="00CF3C31" w:rsidRDefault="00C10961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[2080599]其他行政事业单位离退休支出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0961" w:rsidRPr="00CF3C31" w:rsidRDefault="00C10961" w:rsidP="005011C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A1BA0" w:rsidRDefault="000A1BA0" w:rsidP="000A1BA0"/>
    <w:tbl>
      <w:tblPr>
        <w:tblW w:w="8278" w:type="dxa"/>
        <w:tblInd w:w="93" w:type="dxa"/>
        <w:tblLook w:val="04A0"/>
      </w:tblPr>
      <w:tblGrid>
        <w:gridCol w:w="3352"/>
        <w:gridCol w:w="3353"/>
        <w:gridCol w:w="1573"/>
      </w:tblGrid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表6</w:t>
            </w:r>
          </w:p>
        </w:tc>
      </w:tr>
      <w:tr w:rsidR="000A1BA0" w:rsidRPr="00DA497E" w:rsidTr="000932B9">
        <w:trPr>
          <w:trHeight w:val="527"/>
        </w:trPr>
        <w:tc>
          <w:tcPr>
            <w:tcW w:w="8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0A1BA0" w:rsidRPr="00DA497E" w:rsidRDefault="000A1BA0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A49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一般公共预算基本支出情况表（按支出经济分类科目）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单位名称：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大埔开放大学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87.94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111892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57.35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29.82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24.25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[50102]社会保障缴费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[30112]其他社会保障缴费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3.28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[50103]住房公积金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9.84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5.64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0.36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1.68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[30228]工会经费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[30229]福利费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2.16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[30227]委托业务费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[50207]因公出国（境）费用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[30212]因公出国（境）费用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[30107]绩效工资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20.75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[30304]抚恤金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[30305]生活补助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[30309]奖励金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[30301]离休费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[30302]退休费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15.49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DA497E" w:rsidTr="000932B9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DA497E" w:rsidRDefault="00C10961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5.26</w:t>
            </w:r>
            <w:r w:rsidR="000A1BA0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A1BA0" w:rsidRDefault="000A1BA0" w:rsidP="000A1BA0"/>
    <w:tbl>
      <w:tblPr>
        <w:tblW w:w="8089" w:type="dxa"/>
        <w:tblInd w:w="93" w:type="dxa"/>
        <w:tblLook w:val="04A0"/>
      </w:tblPr>
      <w:tblGrid>
        <w:gridCol w:w="3396"/>
        <w:gridCol w:w="3396"/>
        <w:gridCol w:w="1297"/>
      </w:tblGrid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表7</w:t>
            </w:r>
          </w:p>
        </w:tc>
      </w:tr>
      <w:tr w:rsidR="000A1BA0" w:rsidRPr="0048089B" w:rsidTr="000932B9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0A1BA0" w:rsidRPr="0048089B" w:rsidRDefault="000A1BA0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8089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一般公共预算项目支出情况表（按支出经济分类科目）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单位名称：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大埔开放大学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[31013]公务用车购置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[31003]专用设备购置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[31007]信息网络及软件购置更新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[50307]大型修缮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[31006]大型修缮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48089B" w:rsidTr="000932B9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48089B" w:rsidRDefault="002E45C9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A1BA0" w:rsidRDefault="000A1BA0" w:rsidP="000A1BA0"/>
    <w:tbl>
      <w:tblPr>
        <w:tblW w:w="0" w:type="auto"/>
        <w:tblInd w:w="93" w:type="dxa"/>
        <w:tblLook w:val="04A0"/>
      </w:tblPr>
      <w:tblGrid>
        <w:gridCol w:w="6427"/>
        <w:gridCol w:w="309"/>
        <w:gridCol w:w="1693"/>
      </w:tblGrid>
      <w:tr w:rsidR="000A1BA0" w:rsidRPr="00A04A53" w:rsidTr="000932B9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BA0" w:rsidRPr="00A04A53" w:rsidRDefault="000A1BA0" w:rsidP="000932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BA0" w:rsidRPr="00A04A53" w:rsidRDefault="000A1BA0" w:rsidP="000932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A04A53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表8</w:t>
            </w:r>
          </w:p>
        </w:tc>
      </w:tr>
      <w:tr w:rsidR="000A1BA0" w:rsidRPr="00A04A53" w:rsidTr="000932B9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A04A53" w:rsidRDefault="000A1BA0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04A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一般公共预算安排的行政经费及“三公”经费预算表</w:t>
            </w:r>
          </w:p>
        </w:tc>
      </w:tr>
      <w:tr w:rsidR="000A1BA0" w:rsidRPr="00A04A53" w:rsidTr="000932B9">
        <w:trPr>
          <w:trHeight w:val="40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A04A53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大埔开放大学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A04A53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A1BA0" w:rsidRPr="00A04A53" w:rsidTr="000932B9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A04A53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A04A53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0A1BA0" w:rsidRPr="00A04A53" w:rsidTr="000932B9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A04A53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A04A53" w:rsidRDefault="006C109A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87.94</w:t>
            </w:r>
            <w:r w:rsidR="000A1BA0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A04A53" w:rsidTr="000932B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A04A53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A04A53" w:rsidRDefault="00A37186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A04A53" w:rsidTr="000932B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A04A53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其中：（一）因公出国（境）支出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A04A53" w:rsidRDefault="00A37186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A04A53" w:rsidTr="000932B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A04A53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（二）公务用车购置及运行维护支出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A04A53" w:rsidRDefault="00A37186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A04A53" w:rsidTr="000932B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A04A53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1.公务用车购置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A04A53" w:rsidRDefault="00A37186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A04A53" w:rsidTr="000932B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A04A53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2.公务用车运行维护费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A04A53" w:rsidRDefault="00A37186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A04A53" w:rsidTr="000932B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A04A53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（三）公务接待费支出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A04A53" w:rsidRDefault="00A37186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A04A53" w:rsidTr="000932B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A04A53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A04A53" w:rsidRDefault="00A37186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A04A53" w:rsidTr="000932B9">
        <w:trPr>
          <w:trHeight w:val="19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BA0" w:rsidRPr="00A04A53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注：</w:t>
            </w: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 w:rsidR="000A1BA0" w:rsidRPr="00A04A53" w:rsidTr="000932B9">
        <w:trPr>
          <w:trHeight w:val="13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1BA0" w:rsidRPr="00A04A53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0A1BA0" w:rsidRDefault="000A1BA0" w:rsidP="000A1BA0"/>
    <w:p w:rsidR="000A1BA0" w:rsidRDefault="000A1BA0" w:rsidP="000A1BA0">
      <w:bookmarkStart w:id="0" w:name="_GoBack"/>
      <w:bookmarkEnd w:id="0"/>
    </w:p>
    <w:tbl>
      <w:tblPr>
        <w:tblW w:w="8520" w:type="dxa"/>
        <w:tblInd w:w="93" w:type="dxa"/>
        <w:tblLayout w:type="fixed"/>
        <w:tblLook w:val="04A0"/>
      </w:tblPr>
      <w:tblGrid>
        <w:gridCol w:w="2578"/>
        <w:gridCol w:w="1122"/>
        <w:gridCol w:w="2942"/>
        <w:gridCol w:w="1878"/>
      </w:tblGrid>
      <w:tr w:rsidR="000A1BA0" w:rsidRPr="00EA4F11" w:rsidTr="000932B9">
        <w:trPr>
          <w:trHeight w:val="49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BA0" w:rsidRPr="00EA4F11" w:rsidRDefault="000A1BA0" w:rsidP="000932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BA0" w:rsidRPr="00EA4F11" w:rsidRDefault="000A1BA0" w:rsidP="000932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BA0" w:rsidRPr="00EA4F11" w:rsidRDefault="000A1BA0" w:rsidP="000932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EA4F11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表9</w:t>
            </w:r>
          </w:p>
        </w:tc>
      </w:tr>
      <w:tr w:rsidR="000A1BA0" w:rsidRPr="00EA4F11" w:rsidTr="000932B9">
        <w:trPr>
          <w:trHeight w:val="612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0A1BA0" w:rsidRPr="00EA4F11" w:rsidRDefault="000A1BA0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2018</w:t>
            </w:r>
            <w:r w:rsidRPr="00EA4F1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年政府性基金预算支出情况表</w:t>
            </w:r>
          </w:p>
        </w:tc>
      </w:tr>
      <w:tr w:rsidR="000A1BA0" w:rsidRPr="00EA4F11" w:rsidTr="000932B9">
        <w:trPr>
          <w:trHeight w:val="493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EA4F11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单位名称：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大埔开放大学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EA4F11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A1BA0" w:rsidRPr="00EA4F11" w:rsidTr="000932B9">
        <w:trPr>
          <w:trHeight w:val="493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EA4F11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1BA0" w:rsidRPr="00EA4F11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0A1BA0" w:rsidRPr="00EA4F11" w:rsidTr="000932B9">
        <w:trPr>
          <w:trHeight w:val="47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BA0" w:rsidRPr="00EA4F11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EA4F11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EA4F11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EA4F11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0A1BA0" w:rsidRPr="00EA4F11" w:rsidTr="000932B9">
        <w:trPr>
          <w:trHeight w:val="478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EA4F11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EA4F11" w:rsidRDefault="00A37186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EA4F11" w:rsidRDefault="00A37186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EA4F11" w:rsidRDefault="00A37186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EA4F11" w:rsidTr="000932B9">
        <w:trPr>
          <w:trHeight w:val="44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BA0" w:rsidRPr="00EA4F11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 w:rsidR="000A1BA0" w:rsidRDefault="000A1BA0" w:rsidP="000A1BA0"/>
    <w:tbl>
      <w:tblPr>
        <w:tblW w:w="8519" w:type="dxa"/>
        <w:tblInd w:w="93" w:type="dxa"/>
        <w:tblLook w:val="04A0"/>
      </w:tblPr>
      <w:tblGrid>
        <w:gridCol w:w="3016"/>
        <w:gridCol w:w="1016"/>
        <w:gridCol w:w="816"/>
        <w:gridCol w:w="940"/>
        <w:gridCol w:w="473"/>
        <w:gridCol w:w="483"/>
        <w:gridCol w:w="559"/>
        <w:gridCol w:w="1216"/>
      </w:tblGrid>
      <w:tr w:rsidR="000A1BA0" w:rsidRPr="00A217B1" w:rsidTr="000932B9">
        <w:trPr>
          <w:trHeight w:val="4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表10</w:t>
            </w:r>
          </w:p>
        </w:tc>
      </w:tr>
      <w:tr w:rsidR="000A1BA0" w:rsidRPr="00A217B1" w:rsidTr="000932B9">
        <w:trPr>
          <w:trHeight w:val="533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</w:p>
          <w:p w:rsidR="000A1BA0" w:rsidRPr="00A217B1" w:rsidRDefault="000A1BA0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lastRenderedPageBreak/>
              <w:t>2018</w:t>
            </w:r>
            <w:r w:rsidRPr="00A217B1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年部门预算基本支出预算表</w:t>
            </w:r>
          </w:p>
        </w:tc>
      </w:tr>
      <w:tr w:rsidR="000A1BA0" w:rsidRPr="00A217B1" w:rsidTr="000932B9">
        <w:trPr>
          <w:trHeight w:val="42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单位名称：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大埔开放大学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金额：万元</w:t>
            </w:r>
          </w:p>
        </w:tc>
      </w:tr>
      <w:tr w:rsidR="000A1BA0" w:rsidRPr="00A217B1" w:rsidTr="000932B9">
        <w:trPr>
          <w:trHeight w:val="4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A0" w:rsidRPr="00A217B1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A0" w:rsidRPr="00A217B1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0A1BA0" w:rsidRPr="00A217B1" w:rsidTr="000932B9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A0" w:rsidRPr="00A217B1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A0" w:rsidRPr="00A217B1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A0" w:rsidRPr="00A217B1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A0" w:rsidRPr="00A217B1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A1BA0" w:rsidRPr="00A217B1" w:rsidTr="000932B9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BA0" w:rsidRPr="00A217B1" w:rsidRDefault="00A37186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大埔开放大学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0A1BA0" w:rsidRPr="00A217B1" w:rsidTr="000932B9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A3718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A217B1" w:rsidRDefault="00A37186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101.40</w:t>
            </w:r>
            <w:r w:rsidR="000A1BA0"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A3718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87.94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A217B1" w:rsidRDefault="00A37186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  <w:r w:rsidR="000A1BA0"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A217B1" w:rsidRDefault="00A37186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  <w:r w:rsidR="000A1BA0"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A3718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4C131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13.46</w:t>
            </w:r>
          </w:p>
        </w:tc>
      </w:tr>
      <w:tr w:rsidR="000A1BA0" w:rsidRPr="00A217B1" w:rsidTr="000932B9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A217B1" w:rsidTr="000932B9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A1BA0" w:rsidRPr="00A217B1" w:rsidTr="000932B9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A0" w:rsidRPr="00A217B1" w:rsidRDefault="000A1BA0" w:rsidP="000932B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A1BA0" w:rsidRDefault="000A1BA0" w:rsidP="000A1BA0"/>
    <w:p w:rsidR="000A1BA0" w:rsidRDefault="000A1BA0" w:rsidP="000A1BA0"/>
    <w:p w:rsidR="000A1BA0" w:rsidRDefault="000A1BA0" w:rsidP="000A1BA0"/>
    <w:tbl>
      <w:tblPr>
        <w:tblW w:w="8579" w:type="dxa"/>
        <w:tblInd w:w="93" w:type="dxa"/>
        <w:tblLook w:val="04A0"/>
      </w:tblPr>
      <w:tblGrid>
        <w:gridCol w:w="1575"/>
        <w:gridCol w:w="816"/>
        <w:gridCol w:w="816"/>
        <w:gridCol w:w="815"/>
        <w:gridCol w:w="895"/>
        <w:gridCol w:w="975"/>
        <w:gridCol w:w="815"/>
        <w:gridCol w:w="896"/>
        <w:gridCol w:w="976"/>
      </w:tblGrid>
      <w:tr w:rsidR="00EE3ADC" w:rsidRPr="00B33320" w:rsidTr="000932B9">
        <w:trPr>
          <w:trHeight w:val="5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表11</w:t>
            </w:r>
          </w:p>
        </w:tc>
      </w:tr>
      <w:tr w:rsidR="000A1BA0" w:rsidRPr="00B33320" w:rsidTr="000932B9">
        <w:trPr>
          <w:trHeight w:val="631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6180C" w:rsidRDefault="0096180C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0A1BA0" w:rsidRPr="00B33320" w:rsidRDefault="000A1BA0" w:rsidP="000932B9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2018</w:t>
            </w:r>
            <w:r w:rsidRPr="00B33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年部门预算项目支出及其他支出预算表</w:t>
            </w:r>
          </w:p>
        </w:tc>
      </w:tr>
      <w:tr w:rsidR="000A1BA0" w:rsidRPr="00B33320" w:rsidTr="000932B9">
        <w:trPr>
          <w:trHeight w:val="508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单位名称：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大埔开放大学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 w:rsidR="000A1BA0" w:rsidRPr="00B33320" w:rsidTr="000932B9">
        <w:trPr>
          <w:trHeight w:val="49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 w:rsidR="00EE3ADC" w:rsidRPr="00B33320" w:rsidTr="000932B9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BA0" w:rsidRPr="00B33320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BA0" w:rsidRPr="00B33320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BA0" w:rsidRPr="00B33320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BA0" w:rsidRPr="00B33320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BA0" w:rsidRPr="00B33320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E3ADC" w:rsidRPr="00B33320" w:rsidTr="000932B9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EE3ADC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大埔开放大学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E3ADC" w:rsidRPr="00B33320" w:rsidTr="000932B9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EE3ADC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147.50</w:t>
            </w:r>
            <w:r w:rsidR="000A1BA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EE3ADC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147.50</w:t>
            </w:r>
            <w:r w:rsidR="000A1BA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EE3ADC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EE3ADC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EE3ADC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EE3ADC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0A1BA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EE3ADC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147.50</w:t>
            </w:r>
            <w:r w:rsidR="000A1BA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E3ADC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147.50</w:t>
            </w:r>
          </w:p>
        </w:tc>
      </w:tr>
      <w:tr w:rsidR="00EE3ADC" w:rsidRPr="00B33320" w:rsidTr="000932B9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E3ADC" w:rsidRPr="00B33320" w:rsidTr="000932B9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A0" w:rsidRPr="00B33320" w:rsidRDefault="000A1BA0" w:rsidP="000932B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A1BA0" w:rsidRDefault="000A1BA0" w:rsidP="000A1BA0"/>
    <w:p w:rsidR="000A1BA0" w:rsidRDefault="000A1BA0" w:rsidP="000A1BA0"/>
    <w:p w:rsidR="000A1BA0" w:rsidRDefault="000A1BA0" w:rsidP="000A1BA0"/>
    <w:p w:rsidR="000A1BA0" w:rsidRDefault="000A1BA0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0A1BA0" w:rsidRDefault="000A1BA0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96180C" w:rsidRDefault="0096180C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96180C" w:rsidRDefault="0096180C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96180C" w:rsidRDefault="0096180C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96180C" w:rsidRDefault="0096180C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96180C" w:rsidRDefault="0096180C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96180C" w:rsidRDefault="0096180C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96180C" w:rsidRDefault="0096180C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96180C" w:rsidRDefault="0096180C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96180C" w:rsidRDefault="0096180C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96180C" w:rsidRDefault="0096180C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345E34" w:rsidRDefault="00A92347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第三部分 大埔开放大学预算情况说明</w:t>
      </w:r>
    </w:p>
    <w:p w:rsidR="00A92347" w:rsidRDefault="00A92347" w:rsidP="00A92347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一、预算年度的主要工作任务</w:t>
      </w:r>
    </w:p>
    <w:p w:rsidR="00A92347" w:rsidRDefault="00A92347" w:rsidP="00A92347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    全面贯彻党的十八届三中、四中、五中、六中全会精神，</w:t>
      </w:r>
    </w:p>
    <w:p w:rsidR="00A92347" w:rsidRDefault="00A92347" w:rsidP="00A92347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深入学习贯彻习近平总书记系列重要讲话精神，按照中央和</w:t>
      </w:r>
    </w:p>
    <w:p w:rsidR="00A92347" w:rsidRDefault="00A92347" w:rsidP="00A92347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省委、省政府的决策部署，坚持稳中求进工作总基调，牢固</w:t>
      </w:r>
    </w:p>
    <w:p w:rsidR="00A92347" w:rsidRDefault="00A92347" w:rsidP="00A92347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树立和贯彻落实新发展理念，适应把握引领经济发展新常</w:t>
      </w:r>
    </w:p>
    <w:p w:rsidR="00A92347" w:rsidRDefault="00A92347" w:rsidP="00A92347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态，坚持以提高发展质量和效益为中心，坚持以推进供给侧</w:t>
      </w:r>
    </w:p>
    <w:p w:rsidR="00A92347" w:rsidRDefault="00A92347" w:rsidP="00A92347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结构性改革为主线，实施更加积极有效的财政政策，深入推</w:t>
      </w:r>
    </w:p>
    <w:p w:rsidR="00A92347" w:rsidRDefault="00A92347" w:rsidP="00A92347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进财税体制改革，全力保障重点领域支出，进一步提高财政</w:t>
      </w:r>
    </w:p>
    <w:p w:rsidR="00A92347" w:rsidRDefault="00A92347" w:rsidP="00A92347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资金使用效益，切实防范化解财政风险，为实现大埔开放大学的发展提供更有力的财力保障。</w:t>
      </w:r>
    </w:p>
    <w:p w:rsidR="00A92347" w:rsidRDefault="00A92347" w:rsidP="00A92347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二、收入预算说明</w:t>
      </w:r>
    </w:p>
    <w:p w:rsidR="00A92347" w:rsidRDefault="00A92347" w:rsidP="00A92347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201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8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年部门预算收入数为320.59万元，其中：一般</w:t>
      </w:r>
    </w:p>
    <w:p w:rsidR="00A92347" w:rsidRDefault="00A92347" w:rsidP="00A92347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公共预算拨款87.94万元，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其他资金23.65万元.</w:t>
      </w:r>
    </w:p>
    <w:p w:rsidR="00A92347" w:rsidRDefault="00A92347" w:rsidP="00A92347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三、支出预算说明</w:t>
      </w:r>
    </w:p>
    <w:p w:rsidR="00A92347" w:rsidRDefault="00A92347" w:rsidP="00A92347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201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8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年部门预算支出数为320.59万元，其中：</w:t>
      </w:r>
    </w:p>
    <w:p w:rsidR="00A92347" w:rsidRDefault="00A92347" w:rsidP="00A92347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基本支出预算101.4万元，占总支出的31.62</w:t>
      </w:r>
      <w:r>
        <w:rPr>
          <w:rFonts w:ascii="仿宋_GB2312" w:eastAsia="仿宋_GB2312" w:cs="仿宋_GB2312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。其中：工资福利支出54.07万元；一般商品和服务支出26.58万元；对</w:t>
      </w:r>
    </w:p>
    <w:p w:rsidR="00A92347" w:rsidRDefault="00A92347" w:rsidP="00A92347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个人和家庭的补助20.75万元。</w:t>
      </w:r>
    </w:p>
    <w:p w:rsidR="00A92347" w:rsidRDefault="00A92347" w:rsidP="00A92347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项目支出预算147.5万元，占总支出的46</w:t>
      </w:r>
      <w:r>
        <w:rPr>
          <w:rFonts w:ascii="仿宋_GB2312" w:eastAsia="仿宋_GB2312" w:cs="仿宋_GB2312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。上缴上级支出71.69万元。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</w:p>
    <w:p w:rsidR="00A92347" w:rsidRDefault="00A92347" w:rsidP="00A92347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四、“三公”经费说明</w:t>
      </w:r>
    </w:p>
    <w:p w:rsidR="00A92347" w:rsidRDefault="00A92347" w:rsidP="00A92347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无。</w:t>
      </w:r>
    </w:p>
    <w:p w:rsidR="00A92347" w:rsidRDefault="00A92347" w:rsidP="00A92347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五、其他需要说明的情况</w:t>
      </w:r>
    </w:p>
    <w:p w:rsidR="00A92347" w:rsidRDefault="00A92347" w:rsidP="00A92347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无</w:t>
      </w:r>
    </w:p>
    <w:p w:rsidR="00A92347" w:rsidRDefault="00A92347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A92347" w:rsidRDefault="00A92347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第四部分 名词解释</w:t>
      </w:r>
    </w:p>
    <w:p w:rsidR="00A92347" w:rsidRDefault="00A92347" w:rsidP="00A92347">
      <w:pPr>
        <w:spacing w:line="520" w:lineRule="exact"/>
        <w:ind w:firstLineChars="100" w:firstLine="2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（一）财政拨款收入：指单位本年度从本级财政取得的财政拨款。</w:t>
      </w:r>
      <w:r>
        <w:rPr>
          <w:rFonts w:ascii="宋体" w:hAnsi="宋体"/>
          <w:sz w:val="28"/>
          <w:szCs w:val="28"/>
        </w:rPr>
        <w:t xml:space="preserve"> </w:t>
      </w:r>
    </w:p>
    <w:p w:rsidR="00A92347" w:rsidRDefault="00A92347" w:rsidP="00A92347">
      <w:pPr>
        <w:spacing w:line="520" w:lineRule="exact"/>
        <w:ind w:firstLineChars="100" w:firstLine="2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（二）事业收入：指事业单位开展专业业务活动及辅助活动所取得的收入。</w:t>
      </w:r>
      <w:r>
        <w:rPr>
          <w:rFonts w:ascii="宋体" w:hAnsi="宋体"/>
          <w:sz w:val="28"/>
          <w:szCs w:val="28"/>
        </w:rPr>
        <w:t xml:space="preserve"> </w:t>
      </w:r>
    </w:p>
    <w:p w:rsidR="00A92347" w:rsidRDefault="00A92347" w:rsidP="00A92347">
      <w:pPr>
        <w:spacing w:line="520" w:lineRule="exact"/>
        <w:ind w:firstLineChars="100" w:firstLine="2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（三）其他收入：指单位取得的除上述“财政拨款收入”、“事业收入”、“经营收入”等以外的各项收入。</w:t>
      </w:r>
    </w:p>
    <w:p w:rsidR="00A92347" w:rsidRDefault="00A92347" w:rsidP="00A92347">
      <w:pPr>
        <w:spacing w:line="520" w:lineRule="exact"/>
        <w:ind w:firstLineChars="100" w:firstLine="2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（四）基本支出：指为保障机构正常运转、完成日常工作任务而发生的人员支出和公用支出。</w:t>
      </w:r>
      <w:r>
        <w:rPr>
          <w:rFonts w:ascii="宋体" w:hAnsi="宋体"/>
          <w:sz w:val="28"/>
          <w:szCs w:val="28"/>
        </w:rPr>
        <w:t xml:space="preserve"> </w:t>
      </w:r>
    </w:p>
    <w:p w:rsidR="00A92347" w:rsidRDefault="00A92347" w:rsidP="00A92347">
      <w:pPr>
        <w:spacing w:line="520" w:lineRule="exact"/>
        <w:ind w:firstLineChars="100" w:firstLine="2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五）“三公”经费：指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  <w:r>
        <w:rPr>
          <w:rFonts w:ascii="宋体" w:hAnsi="宋体"/>
          <w:sz w:val="28"/>
          <w:szCs w:val="28"/>
        </w:rPr>
        <w:t xml:space="preserve">   </w:t>
      </w:r>
    </w:p>
    <w:p w:rsidR="00A92347" w:rsidRDefault="00A92347" w:rsidP="00A92347">
      <w:pPr>
        <w:spacing w:line="520" w:lineRule="exact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（六）机关事业运行经费：指为保障事业单位运行用于购买货物和服务的各项资金，包括办公费、印刷费、差旅费、会议费、日常维修费、专用材料及办公用房水电费、物业管理费、公务用车运行维护费等。</w:t>
      </w:r>
    </w:p>
    <w:p w:rsidR="00A92347" w:rsidRPr="00A92347" w:rsidRDefault="00A92347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01269D" w:rsidRPr="0001269D" w:rsidRDefault="0001269D" w:rsidP="0044702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tbl>
      <w:tblPr>
        <w:tblW w:w="7187" w:type="dxa"/>
        <w:tblInd w:w="93" w:type="dxa"/>
        <w:tblLook w:val="04A0"/>
      </w:tblPr>
      <w:tblGrid>
        <w:gridCol w:w="1969"/>
        <w:gridCol w:w="3025"/>
        <w:gridCol w:w="2193"/>
      </w:tblGrid>
      <w:tr w:rsidR="0001269D" w:rsidRPr="003C27B8" w:rsidTr="0001269D">
        <w:trPr>
          <w:trHeight w:val="330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9D" w:rsidRPr="003C27B8" w:rsidRDefault="0001269D" w:rsidP="003C2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9D" w:rsidRPr="003C27B8" w:rsidRDefault="0001269D" w:rsidP="003C2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9D" w:rsidRPr="003C27B8" w:rsidRDefault="0001269D" w:rsidP="003C2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B4F62" w:rsidRPr="003C27B8" w:rsidRDefault="002B4F62" w:rsidP="0044702C"/>
    <w:sectPr w:rsidR="002B4F62" w:rsidRPr="003C27B8" w:rsidSect="002B4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E9A" w:rsidRDefault="002A2E9A" w:rsidP="0001269D">
      <w:r>
        <w:separator/>
      </w:r>
    </w:p>
  </w:endnote>
  <w:endnote w:type="continuationSeparator" w:id="1">
    <w:p w:rsidR="002A2E9A" w:rsidRDefault="002A2E9A" w:rsidP="00012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E9A" w:rsidRDefault="002A2E9A" w:rsidP="0001269D">
      <w:r>
        <w:separator/>
      </w:r>
    </w:p>
  </w:footnote>
  <w:footnote w:type="continuationSeparator" w:id="1">
    <w:p w:rsidR="002A2E9A" w:rsidRDefault="002A2E9A" w:rsidP="00012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02C"/>
    <w:rsid w:val="0001269D"/>
    <w:rsid w:val="00046954"/>
    <w:rsid w:val="000932B9"/>
    <w:rsid w:val="000A1BA0"/>
    <w:rsid w:val="000D7FCF"/>
    <w:rsid w:val="00111892"/>
    <w:rsid w:val="00213ACF"/>
    <w:rsid w:val="00232920"/>
    <w:rsid w:val="00276A33"/>
    <w:rsid w:val="002A2E9A"/>
    <w:rsid w:val="002B4F62"/>
    <w:rsid w:val="002C45BF"/>
    <w:rsid w:val="002C55B4"/>
    <w:rsid w:val="002E45C9"/>
    <w:rsid w:val="00306EF1"/>
    <w:rsid w:val="00345E34"/>
    <w:rsid w:val="003A0D3F"/>
    <w:rsid w:val="003C27B8"/>
    <w:rsid w:val="0044702C"/>
    <w:rsid w:val="004740CC"/>
    <w:rsid w:val="004B3964"/>
    <w:rsid w:val="004C131D"/>
    <w:rsid w:val="004E05AB"/>
    <w:rsid w:val="005905D7"/>
    <w:rsid w:val="005C3565"/>
    <w:rsid w:val="006306F1"/>
    <w:rsid w:val="006C109A"/>
    <w:rsid w:val="00717BE5"/>
    <w:rsid w:val="00772538"/>
    <w:rsid w:val="00863C6C"/>
    <w:rsid w:val="0096180C"/>
    <w:rsid w:val="00A37186"/>
    <w:rsid w:val="00A92347"/>
    <w:rsid w:val="00BA246A"/>
    <w:rsid w:val="00C022AB"/>
    <w:rsid w:val="00C10961"/>
    <w:rsid w:val="00C46ACF"/>
    <w:rsid w:val="00C667CB"/>
    <w:rsid w:val="00D16C2A"/>
    <w:rsid w:val="00D2437F"/>
    <w:rsid w:val="00E05A62"/>
    <w:rsid w:val="00E34424"/>
    <w:rsid w:val="00EE3ADC"/>
    <w:rsid w:val="00FE0444"/>
    <w:rsid w:val="00FE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2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269D"/>
    <w:rPr>
      <w:sz w:val="18"/>
      <w:szCs w:val="18"/>
    </w:rPr>
  </w:style>
  <w:style w:type="paragraph" w:styleId="a4">
    <w:name w:val="footer"/>
    <w:basedOn w:val="a"/>
    <w:link w:val="Char0"/>
    <w:unhideWhenUsed/>
    <w:rsid w:val="00012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1269D"/>
    <w:rPr>
      <w:sz w:val="18"/>
      <w:szCs w:val="18"/>
    </w:rPr>
  </w:style>
  <w:style w:type="paragraph" w:styleId="a5">
    <w:name w:val="Balloon Text"/>
    <w:basedOn w:val="a"/>
    <w:link w:val="Char1"/>
    <w:rsid w:val="000A1BA0"/>
    <w:rPr>
      <w:sz w:val="18"/>
      <w:szCs w:val="18"/>
    </w:rPr>
  </w:style>
  <w:style w:type="character" w:customStyle="1" w:styleId="Char1">
    <w:name w:val="批注框文本 Char"/>
    <w:basedOn w:val="a0"/>
    <w:link w:val="a5"/>
    <w:rsid w:val="000A1B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17</Pages>
  <Words>1217</Words>
  <Characters>6937</Characters>
  <Application>Microsoft Office Word</Application>
  <DocSecurity>0</DocSecurity>
  <Lines>57</Lines>
  <Paragraphs>16</Paragraphs>
  <ScaleCrop>false</ScaleCrop>
  <Company>Microsoft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梅州市人民政府专用版</dc:creator>
  <cp:lastModifiedBy>User</cp:lastModifiedBy>
  <cp:revision>19</cp:revision>
  <dcterms:created xsi:type="dcterms:W3CDTF">2017-07-10T02:48:00Z</dcterms:created>
  <dcterms:modified xsi:type="dcterms:W3CDTF">2018-04-10T09:00:00Z</dcterms:modified>
</cp:coreProperties>
</file>