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8D" w:rsidRDefault="00864B8D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864B8D" w:rsidRDefault="00864B8D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864B8D" w:rsidRPr="007B1D00" w:rsidRDefault="00864B8D">
      <w:pPr>
        <w:jc w:val="center"/>
        <w:rPr>
          <w:rFonts w:ascii="方正小标宋简体" w:eastAsia="方正小标宋简体" w:hAnsi="方正小标宋简体" w:cs="Times New Roman"/>
          <w:b/>
          <w:bCs/>
          <w:sz w:val="44"/>
          <w:szCs w:val="44"/>
        </w:rPr>
      </w:pPr>
      <w:r w:rsidRPr="007B1D00"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  <w:t>2018</w:t>
      </w:r>
      <w:r w:rsidRPr="007B1D00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年</w:t>
      </w:r>
    </w:p>
    <w:p w:rsidR="00864B8D" w:rsidRPr="007B1D00" w:rsidRDefault="00864B8D">
      <w:pPr>
        <w:jc w:val="center"/>
        <w:rPr>
          <w:rFonts w:ascii="方正小标宋简体" w:eastAsia="方正小标宋简体" w:hAnsi="方正小标宋简体" w:cs="Times New Roman"/>
          <w:b/>
          <w:bCs/>
          <w:sz w:val="36"/>
          <w:szCs w:val="36"/>
        </w:rPr>
      </w:pPr>
      <w:r w:rsidRPr="007B1D00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大埔县人民政府地方志办公室部门预算公开</w:t>
      </w:r>
    </w:p>
    <w:p w:rsidR="00864B8D" w:rsidRDefault="00864B8D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864B8D" w:rsidRDefault="00864B8D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864B8D" w:rsidRDefault="00864B8D">
      <w:pPr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方正小标宋简体" w:eastAsia="方正小标宋简体" w:hAnsi="方正小标宋简体" w:cs="Times New Roman"/>
          <w:sz w:val="84"/>
          <w:szCs w:val="84"/>
        </w:rPr>
        <w:br w:type="page"/>
      </w:r>
    </w:p>
    <w:p w:rsidR="00864B8D" w:rsidRDefault="00864B8D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目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录</w:t>
      </w:r>
    </w:p>
    <w:p w:rsidR="00864B8D" w:rsidRDefault="00864B8D">
      <w:pPr>
        <w:jc w:val="center"/>
        <w:rPr>
          <w:rFonts w:ascii="黑体" w:eastAsia="黑体" w:hAnsi="黑体" w:cs="Times New Roman"/>
          <w:sz w:val="44"/>
          <w:szCs w:val="44"/>
        </w:rPr>
      </w:pPr>
    </w:p>
    <w:p w:rsidR="00864B8D" w:rsidRDefault="00864B8D" w:rsidP="00407CE7">
      <w:p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第一部分</w:t>
      </w:r>
      <w:r>
        <w:rPr>
          <w:rFonts w:ascii="黑体" w:eastAsia="黑体" w:hAnsi="黑体" w:cs="黑体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大埔县人民政府地方志办公室概况</w:t>
      </w:r>
    </w:p>
    <w:p w:rsidR="00864B8D" w:rsidRDefault="00864B8D" w:rsidP="00407CE7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主要职责</w:t>
      </w:r>
    </w:p>
    <w:p w:rsidR="00864B8D" w:rsidRDefault="00864B8D" w:rsidP="00407CE7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机构设置</w:t>
      </w:r>
    </w:p>
    <w:p w:rsidR="00864B8D" w:rsidRDefault="00864B8D" w:rsidP="00407CE7">
      <w:p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第二部分</w:t>
      </w:r>
      <w:r>
        <w:rPr>
          <w:rFonts w:ascii="黑体" w:eastAsia="黑体" w:hAnsi="黑体" w:cs="黑体"/>
          <w:sz w:val="32"/>
          <w:szCs w:val="32"/>
        </w:rPr>
        <w:t xml:space="preserve">  2018</w:t>
      </w:r>
      <w:r>
        <w:rPr>
          <w:rFonts w:ascii="黑体" w:eastAsia="黑体" w:hAnsi="黑体" w:cs="黑体" w:hint="eastAsia"/>
          <w:sz w:val="32"/>
          <w:szCs w:val="32"/>
        </w:rPr>
        <w:t>年部门预算表</w:t>
      </w:r>
    </w:p>
    <w:p w:rsidR="00864B8D" w:rsidRDefault="00864B8D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收支总体情况表</w:t>
      </w:r>
    </w:p>
    <w:p w:rsidR="00864B8D" w:rsidRDefault="00864B8D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收入总体情况表</w:t>
      </w:r>
    </w:p>
    <w:p w:rsidR="00864B8D" w:rsidRDefault="00864B8D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支出总体情况表</w:t>
      </w:r>
    </w:p>
    <w:p w:rsidR="00864B8D" w:rsidRDefault="00864B8D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财政拨款收支总体情况表</w:t>
      </w:r>
    </w:p>
    <w:p w:rsidR="00864B8D" w:rsidRDefault="00864B8D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一般公共预算支出情况表（按功能分类科目）</w:t>
      </w:r>
    </w:p>
    <w:p w:rsidR="00864B8D" w:rsidRDefault="00864B8D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一般公共预算基本支出情况表（按支出经济分类科目）</w:t>
      </w:r>
    </w:p>
    <w:p w:rsidR="00864B8D" w:rsidRDefault="00864B8D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一般公共预算项目支出情况表（按支出经济分类科目）</w:t>
      </w:r>
    </w:p>
    <w:p w:rsidR="00864B8D" w:rsidRDefault="00864B8D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一般公共预算安排的行政经费及“三公”经费预算表</w:t>
      </w:r>
    </w:p>
    <w:p w:rsidR="00864B8D" w:rsidRDefault="00864B8D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政府性基金预算支出情况表</w:t>
      </w:r>
    </w:p>
    <w:p w:rsidR="00864B8D" w:rsidRDefault="00864B8D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部门预算基本支出预算表</w:t>
      </w:r>
    </w:p>
    <w:p w:rsidR="00864B8D" w:rsidRDefault="00864B8D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部门预算项目支出及其他支出预算表</w:t>
      </w:r>
    </w:p>
    <w:p w:rsidR="00864B8D" w:rsidRDefault="00864B8D" w:rsidP="00407CE7">
      <w:p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第三部分</w:t>
      </w:r>
      <w:r>
        <w:rPr>
          <w:rFonts w:ascii="黑体" w:eastAsia="黑体" w:hAnsi="黑体" w:cs="黑体"/>
          <w:sz w:val="32"/>
          <w:szCs w:val="32"/>
        </w:rPr>
        <w:t xml:space="preserve">  2018</w:t>
      </w:r>
      <w:r>
        <w:rPr>
          <w:rFonts w:ascii="黑体" w:eastAsia="黑体" w:hAnsi="黑体" w:cs="黑体" w:hint="eastAsia"/>
          <w:sz w:val="32"/>
          <w:szCs w:val="32"/>
        </w:rPr>
        <w:t>年部门预算情况说明</w:t>
      </w:r>
    </w:p>
    <w:p w:rsidR="00864B8D" w:rsidRDefault="00864B8D" w:rsidP="00407CE7">
      <w:p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第四部分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名词解释</w:t>
      </w:r>
    </w:p>
    <w:p w:rsidR="00864B8D" w:rsidRPr="00F82C29" w:rsidRDefault="00864B8D">
      <w:pPr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 w:rsidRPr="00F82C29">
        <w:rPr>
          <w:rFonts w:ascii="方正小标宋简体" w:eastAsia="方正小标宋简体" w:hAnsi="方正小标宋简体" w:cs="方正小标宋简体" w:hint="eastAsia"/>
          <w:sz w:val="36"/>
          <w:szCs w:val="36"/>
        </w:rPr>
        <w:t>第一部分</w:t>
      </w:r>
      <w:r w:rsidRPr="00F82C29">
        <w:rPr>
          <w:rFonts w:ascii="方正小标宋简体" w:eastAsia="方正小标宋简体" w:hAnsi="方正小标宋简体" w:cs="方正小标宋简体"/>
          <w:sz w:val="36"/>
          <w:szCs w:val="36"/>
        </w:rPr>
        <w:t xml:space="preserve">  </w:t>
      </w:r>
      <w:r w:rsidRPr="00F82C29">
        <w:rPr>
          <w:rFonts w:ascii="方正小标宋简体" w:eastAsia="方正小标宋简体" w:hAnsi="方正小标宋简体" w:cs="方正小标宋简体" w:hint="eastAsia"/>
          <w:sz w:val="36"/>
          <w:szCs w:val="36"/>
        </w:rPr>
        <w:t>大埔县人民政府地方志办公室概况</w:t>
      </w:r>
    </w:p>
    <w:p w:rsidR="00864B8D" w:rsidRDefault="00864B8D" w:rsidP="00407CE7">
      <w:p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一、主要职责</w:t>
      </w:r>
    </w:p>
    <w:p w:rsidR="00864B8D" w:rsidRDefault="00864B8D" w:rsidP="00407CE7">
      <w:pPr>
        <w:pStyle w:val="ListParagraph"/>
        <w:ind w:firstLine="3168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Pr="00AD2079">
        <w:rPr>
          <w:rFonts w:ascii="仿宋_GB2312" w:eastAsia="仿宋_GB2312" w:cs="仿宋_GB2312" w:hint="eastAsia"/>
          <w:sz w:val="32"/>
          <w:szCs w:val="32"/>
        </w:rPr>
        <w:t>拟订全县地方志工作规划和编纂方案，制定地方志工作制度。</w:t>
      </w:r>
    </w:p>
    <w:p w:rsidR="00864B8D" w:rsidRDefault="00864B8D" w:rsidP="00407CE7">
      <w:pPr>
        <w:pStyle w:val="ListParagraph"/>
        <w:ind w:firstLine="3168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（二）</w:t>
      </w:r>
      <w:r w:rsidRPr="00AD2079">
        <w:rPr>
          <w:rFonts w:ascii="仿宋_GB2312" w:eastAsia="仿宋_GB2312" w:cs="仿宋_GB2312" w:hint="eastAsia"/>
          <w:sz w:val="32"/>
          <w:szCs w:val="32"/>
        </w:rPr>
        <w:t>组织、指导、督促和检查全县地方志工作。</w:t>
      </w:r>
    </w:p>
    <w:p w:rsidR="00864B8D" w:rsidRDefault="00864B8D" w:rsidP="00407CE7">
      <w:pPr>
        <w:pStyle w:val="ListParagraph"/>
        <w:ind w:firstLine="3168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（三）</w:t>
      </w:r>
      <w:r w:rsidRPr="00AD2079">
        <w:rPr>
          <w:rFonts w:ascii="仿宋_GB2312" w:eastAsia="仿宋_GB2312" w:cs="仿宋_GB2312" w:hint="eastAsia"/>
          <w:sz w:val="32"/>
          <w:szCs w:val="32"/>
        </w:rPr>
        <w:t>负责组织编纂地方志书、地方综合年鉴和地方志文献。</w:t>
      </w:r>
    </w:p>
    <w:p w:rsidR="00864B8D" w:rsidRDefault="00864B8D" w:rsidP="00407CE7">
      <w:pPr>
        <w:pStyle w:val="ListParagraph"/>
        <w:ind w:firstLine="3168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（四）</w:t>
      </w:r>
      <w:r w:rsidRPr="00AD2079">
        <w:rPr>
          <w:rFonts w:ascii="仿宋_GB2312" w:eastAsia="仿宋_GB2312" w:cs="仿宋_GB2312" w:hint="eastAsia"/>
          <w:sz w:val="32"/>
          <w:szCs w:val="32"/>
        </w:rPr>
        <w:t>组织地方志书的审查验收，实施全县地方志资料年报工作。</w:t>
      </w:r>
    </w:p>
    <w:p w:rsidR="00864B8D" w:rsidRDefault="00864B8D" w:rsidP="00407CE7">
      <w:pPr>
        <w:pStyle w:val="ListParagraph"/>
        <w:ind w:firstLine="3168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（五）</w:t>
      </w:r>
      <w:r w:rsidRPr="00AD2079">
        <w:rPr>
          <w:rFonts w:ascii="仿宋_GB2312" w:eastAsia="仿宋_GB2312" w:cs="仿宋_GB2312" w:hint="eastAsia"/>
          <w:sz w:val="32"/>
          <w:szCs w:val="32"/>
        </w:rPr>
        <w:t>搜集、整理、保存地方志文献和资料，组织实施全县地方志信息化建设。</w:t>
      </w:r>
    </w:p>
    <w:p w:rsidR="00864B8D" w:rsidRDefault="00864B8D" w:rsidP="00407CE7">
      <w:pPr>
        <w:pStyle w:val="ListParagraph"/>
        <w:ind w:firstLine="3168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（六）</w:t>
      </w:r>
      <w:r w:rsidRPr="00AD2079">
        <w:rPr>
          <w:rFonts w:ascii="仿宋_GB2312" w:eastAsia="仿宋_GB2312" w:cs="仿宋_GB2312" w:hint="eastAsia"/>
          <w:sz w:val="32"/>
          <w:szCs w:val="32"/>
        </w:rPr>
        <w:t>组织审定验收行业志、部门志，整理、再版旧志，推动地方志理论研究。</w:t>
      </w:r>
    </w:p>
    <w:p w:rsidR="00864B8D" w:rsidRDefault="00864B8D" w:rsidP="00407CE7">
      <w:pPr>
        <w:pStyle w:val="ListParagraph"/>
        <w:ind w:firstLine="3168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（七）</w:t>
      </w:r>
      <w:r w:rsidRPr="00AD2079">
        <w:rPr>
          <w:rFonts w:ascii="仿宋_GB2312" w:eastAsia="仿宋_GB2312" w:cs="仿宋_GB2312" w:hint="eastAsia"/>
          <w:sz w:val="32"/>
          <w:szCs w:val="32"/>
        </w:rPr>
        <w:t>组织地情调查研究和开发利用地方志资源。</w:t>
      </w:r>
    </w:p>
    <w:p w:rsidR="00864B8D" w:rsidRDefault="00864B8D" w:rsidP="00407CE7">
      <w:pPr>
        <w:pStyle w:val="ListParagraph"/>
        <w:ind w:firstLine="3168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（八）</w:t>
      </w:r>
      <w:r w:rsidRPr="00AD2079">
        <w:rPr>
          <w:rFonts w:ascii="仿宋_GB2312" w:eastAsia="仿宋_GB2312" w:cs="仿宋_GB2312" w:hint="eastAsia"/>
          <w:sz w:val="32"/>
          <w:szCs w:val="32"/>
        </w:rPr>
        <w:t>组织培训地方志编纂人员。</w:t>
      </w:r>
    </w:p>
    <w:p w:rsidR="00864B8D" w:rsidRPr="00AD2079" w:rsidRDefault="00864B8D" w:rsidP="00407CE7">
      <w:pPr>
        <w:pStyle w:val="ListParagraph"/>
        <w:ind w:firstLine="3168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（九）</w:t>
      </w:r>
      <w:r w:rsidRPr="00AD2079">
        <w:rPr>
          <w:rFonts w:ascii="仿宋_GB2312" w:eastAsia="仿宋_GB2312" w:cs="仿宋_GB2312" w:hint="eastAsia"/>
          <w:sz w:val="32"/>
          <w:szCs w:val="32"/>
        </w:rPr>
        <w:t>完成县委、县政府及上级业务主管部门交办的其他事项。</w:t>
      </w:r>
      <w:r w:rsidRPr="00AD2079">
        <w:rPr>
          <w:rFonts w:ascii="仿宋_GB2312" w:eastAsia="仿宋_GB2312" w:cs="仿宋_GB2312"/>
          <w:sz w:val="32"/>
          <w:szCs w:val="32"/>
        </w:rPr>
        <w:t xml:space="preserve"> </w:t>
      </w:r>
    </w:p>
    <w:p w:rsidR="00864B8D" w:rsidRDefault="00864B8D" w:rsidP="00407CE7">
      <w:p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二、机构设置</w:t>
      </w:r>
    </w:p>
    <w:p w:rsidR="00864B8D" w:rsidRDefault="00864B8D" w:rsidP="00407CE7">
      <w:p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（一）本部门</w:t>
      </w:r>
      <w:r w:rsidRPr="00AD2079">
        <w:rPr>
          <w:rFonts w:ascii="仿宋_GB2312" w:eastAsia="仿宋_GB2312" w:cs="仿宋_GB2312" w:hint="eastAsia"/>
          <w:sz w:val="32"/>
          <w:szCs w:val="32"/>
        </w:rPr>
        <w:t>为正科级、公益一类事业单位（参照公务员法管理）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无下属单位，部门预算为办本级预算。</w:t>
      </w:r>
    </w:p>
    <w:p w:rsidR="00864B8D" w:rsidRDefault="00864B8D" w:rsidP="00407CE7">
      <w:p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（二）本部门内设机构、人员构成情况：</w:t>
      </w:r>
      <w:r w:rsidRPr="009F5B15">
        <w:rPr>
          <w:rFonts w:ascii="仿宋_GB2312" w:eastAsia="仿宋_GB2312" w:cs="仿宋_GB2312" w:hint="eastAsia"/>
          <w:sz w:val="32"/>
          <w:szCs w:val="32"/>
        </w:rPr>
        <w:t>预算组成单位共</w:t>
      </w:r>
      <w:r>
        <w:rPr>
          <w:rFonts w:ascii="仿宋_GB2312" w:eastAsia="仿宋_GB2312" w:cs="仿宋_GB2312"/>
          <w:sz w:val="32"/>
          <w:szCs w:val="32"/>
        </w:rPr>
        <w:t>1</w:t>
      </w:r>
      <w:r w:rsidRPr="009F5B15">
        <w:rPr>
          <w:rFonts w:ascii="仿宋_GB2312" w:eastAsia="仿宋_GB2312" w:cs="仿宋_GB2312" w:hint="eastAsia"/>
          <w:sz w:val="32"/>
          <w:szCs w:val="32"/>
        </w:rPr>
        <w:t>个，</w:t>
      </w:r>
      <w:r>
        <w:rPr>
          <w:rFonts w:ascii="仿宋_GB2312" w:eastAsia="仿宋_GB2312" w:cs="仿宋_GB2312" w:hint="eastAsia"/>
          <w:sz w:val="32"/>
          <w:szCs w:val="32"/>
        </w:rPr>
        <w:t>为大埔县人民政府</w:t>
      </w:r>
      <w:r w:rsidRPr="00892FCB">
        <w:rPr>
          <w:rFonts w:ascii="仿宋_GB2312" w:eastAsia="仿宋_GB2312" w:cs="仿宋_GB2312" w:hint="eastAsia"/>
          <w:sz w:val="32"/>
          <w:szCs w:val="32"/>
        </w:rPr>
        <w:t>地方志办公室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 w:rsidRPr="009F5B15">
        <w:rPr>
          <w:rFonts w:ascii="仿宋_GB2312" w:eastAsia="仿宋_GB2312" w:cs="仿宋_GB2312" w:hint="eastAsia"/>
          <w:sz w:val="32"/>
          <w:szCs w:val="32"/>
        </w:rPr>
        <w:t>有</w:t>
      </w:r>
      <w:r>
        <w:rPr>
          <w:rFonts w:ascii="仿宋_GB2312" w:eastAsia="仿宋_GB2312" w:cs="仿宋_GB2312" w:hint="eastAsia"/>
          <w:sz w:val="32"/>
          <w:szCs w:val="32"/>
        </w:rPr>
        <w:t>编制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名</w:t>
      </w:r>
      <w:r w:rsidRPr="009F5B15"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cs="仿宋_GB2312" w:hint="eastAsia"/>
          <w:sz w:val="32"/>
          <w:szCs w:val="32"/>
        </w:rPr>
        <w:t>实有在职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人，</w:t>
      </w:r>
      <w:r w:rsidRPr="009F5B15">
        <w:rPr>
          <w:rFonts w:ascii="仿宋_GB2312" w:eastAsia="仿宋_GB2312" w:cs="仿宋_GB2312" w:hint="eastAsia"/>
          <w:sz w:val="32"/>
          <w:szCs w:val="32"/>
        </w:rPr>
        <w:t>离退休人员</w:t>
      </w:r>
      <w:r>
        <w:rPr>
          <w:rFonts w:ascii="仿宋_GB2312" w:eastAsia="仿宋_GB2312" w:cs="仿宋_GB2312"/>
          <w:sz w:val="32"/>
          <w:szCs w:val="32"/>
        </w:rPr>
        <w:t>6</w:t>
      </w:r>
      <w:r w:rsidRPr="009F5B15">
        <w:rPr>
          <w:rFonts w:ascii="仿宋_GB2312" w:eastAsia="仿宋_GB2312" w:cs="仿宋_GB2312" w:hint="eastAsia"/>
          <w:sz w:val="32"/>
          <w:szCs w:val="32"/>
        </w:rPr>
        <w:t>人。</w:t>
      </w:r>
    </w:p>
    <w:p w:rsidR="00864B8D" w:rsidRDefault="00864B8D">
      <w:pPr>
        <w:jc w:val="center"/>
        <w:rPr>
          <w:rFonts w:ascii="黑体" w:eastAsia="黑体" w:hAnsi="黑体" w:cs="Times New Roman"/>
          <w:sz w:val="44"/>
          <w:szCs w:val="44"/>
        </w:rPr>
        <w:sectPr w:rsidR="00864B8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64B8D" w:rsidRDefault="00864B8D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2018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年部门预算表</w:t>
      </w:r>
    </w:p>
    <w:p w:rsidR="00864B8D" w:rsidRDefault="00864B8D">
      <w:pPr>
        <w:rPr>
          <w:rFonts w:ascii="楷体_GB2312" w:eastAsia="楷体_GB2312" w:hAnsi="楷体_GB2312" w:cs="Times New Roman"/>
          <w:sz w:val="32"/>
          <w:szCs w:val="32"/>
        </w:rPr>
      </w:pPr>
    </w:p>
    <w:tbl>
      <w:tblPr>
        <w:tblW w:w="8262" w:type="dxa"/>
        <w:tblInd w:w="-106" w:type="dxa"/>
        <w:tblLook w:val="00A0"/>
      </w:tblPr>
      <w:tblGrid>
        <w:gridCol w:w="2997"/>
        <w:gridCol w:w="1347"/>
        <w:gridCol w:w="2571"/>
        <w:gridCol w:w="1347"/>
      </w:tblGrid>
      <w:tr w:rsidR="00864B8D" w:rsidRPr="0073115E">
        <w:trPr>
          <w:trHeight w:val="4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4B8D" w:rsidRPr="001A6815" w:rsidRDefault="00864B8D" w:rsidP="001A681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4B8D" w:rsidRPr="001A6815" w:rsidRDefault="00864B8D" w:rsidP="001A681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4B8D" w:rsidRPr="001A6815" w:rsidRDefault="00864B8D" w:rsidP="001A681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4B8D" w:rsidRPr="001A6815" w:rsidRDefault="00864B8D" w:rsidP="001A6815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表</w:t>
            </w:r>
            <w:r w:rsidRPr="001A681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864B8D" w:rsidRPr="0073115E">
        <w:trPr>
          <w:trHeight w:val="52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4B8D" w:rsidRPr="001A6815" w:rsidRDefault="00864B8D" w:rsidP="001A6815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1A681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收支总体情况表</w:t>
            </w:r>
          </w:p>
        </w:tc>
      </w:tr>
      <w:tr w:rsidR="00864B8D" w:rsidRPr="0073115E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4B8D" w:rsidRPr="001A6815" w:rsidRDefault="00864B8D" w:rsidP="001A681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单位名称：</w:t>
            </w:r>
            <w:r w:rsidRPr="005774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大埔县人民政府地方志办公室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4B8D" w:rsidRPr="001A6815" w:rsidRDefault="00864B8D" w:rsidP="001A6815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864B8D" w:rsidRPr="0073115E">
        <w:trPr>
          <w:trHeight w:val="42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64B8D" w:rsidRPr="001A6815" w:rsidRDefault="00864B8D" w:rsidP="001A681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收</w:t>
            </w:r>
            <w:r w:rsidRPr="001A681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1A68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4B8D" w:rsidRPr="001A6815" w:rsidRDefault="00864B8D" w:rsidP="001A681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  <w:r w:rsidRPr="001A681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1A68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</w:t>
            </w:r>
          </w:p>
        </w:tc>
      </w:tr>
      <w:tr w:rsidR="00864B8D" w:rsidRPr="0073115E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64B8D" w:rsidRPr="001A6815" w:rsidRDefault="00864B8D" w:rsidP="001A681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  <w:r w:rsidRPr="001A681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 w:rsidRPr="001A68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64B8D" w:rsidRPr="001A6815" w:rsidRDefault="00864B8D" w:rsidP="001A681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  <w:r w:rsidRPr="001A68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64B8D" w:rsidRPr="001A6815" w:rsidRDefault="00864B8D" w:rsidP="001A681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  <w:r w:rsidRPr="001A681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 w:rsidRPr="001A68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64B8D" w:rsidRPr="001A6815" w:rsidRDefault="00864B8D" w:rsidP="001A681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  <w:r w:rsidRPr="001A68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864B8D" w:rsidRPr="0073115E">
        <w:trPr>
          <w:trHeight w:val="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1A6815" w:rsidRDefault="00864B8D" w:rsidP="001A681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一、财政拨款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85.57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1A6815" w:rsidRDefault="00864B8D" w:rsidP="001A681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69.57</w:t>
            </w:r>
          </w:p>
        </w:tc>
      </w:tr>
      <w:tr w:rsidR="00864B8D" w:rsidRPr="0073115E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1A6815" w:rsidRDefault="00864B8D" w:rsidP="001A681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1A6815" w:rsidRDefault="00864B8D" w:rsidP="001A681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 w:rsidRPr="0048093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6.00</w:t>
            </w:r>
          </w:p>
        </w:tc>
      </w:tr>
      <w:tr w:rsidR="00864B8D" w:rsidRPr="0073115E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1A6815" w:rsidRDefault="00864B8D" w:rsidP="001A681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1A6815" w:rsidRDefault="00864B8D" w:rsidP="001A681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1A6815" w:rsidRDefault="00864B8D" w:rsidP="001A681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8093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1A6815" w:rsidRDefault="00864B8D" w:rsidP="001A681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8093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64B8D" w:rsidRPr="0073115E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1A6815" w:rsidRDefault="00864B8D" w:rsidP="001A681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1A68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1A6815" w:rsidRDefault="00864B8D" w:rsidP="001A681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1A68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85.57</w:t>
            </w:r>
          </w:p>
        </w:tc>
      </w:tr>
      <w:tr w:rsidR="00864B8D" w:rsidRPr="0073115E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1A6815" w:rsidRDefault="00864B8D" w:rsidP="001A681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8093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1A6815" w:rsidRDefault="00864B8D" w:rsidP="001A681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8093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64B8D" w:rsidRPr="0073115E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1A6815" w:rsidRDefault="00864B8D" w:rsidP="001A681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1A6815" w:rsidRDefault="00864B8D" w:rsidP="001A681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1A6815" w:rsidRDefault="00864B8D" w:rsidP="001A681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1A6815" w:rsidRDefault="00864B8D" w:rsidP="001A681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1A6815" w:rsidRDefault="00864B8D" w:rsidP="001A681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1A6815" w:rsidRDefault="00864B8D" w:rsidP="001A681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1A6815" w:rsidRDefault="00864B8D" w:rsidP="001A681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8093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1A6815" w:rsidRDefault="00864B8D" w:rsidP="001A681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8093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64B8D" w:rsidRPr="0073115E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1A6815" w:rsidRDefault="00864B8D" w:rsidP="001A681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1A68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收入总计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1A6815" w:rsidRDefault="00864B8D" w:rsidP="001A681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1A68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支出总计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85.57</w:t>
            </w:r>
          </w:p>
        </w:tc>
      </w:tr>
    </w:tbl>
    <w:p w:rsidR="00864B8D" w:rsidRDefault="00864B8D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864B8D" w:rsidRDefault="00864B8D">
      <w:pPr>
        <w:rPr>
          <w:rFonts w:cs="Times New Roman"/>
        </w:rPr>
      </w:pPr>
    </w:p>
    <w:p w:rsidR="00864B8D" w:rsidRDefault="00864B8D">
      <w:pPr>
        <w:rPr>
          <w:rFonts w:cs="Times New Roman"/>
        </w:rPr>
      </w:pPr>
    </w:p>
    <w:p w:rsidR="00864B8D" w:rsidRDefault="00864B8D">
      <w:pPr>
        <w:rPr>
          <w:rFonts w:cs="Times New Roman"/>
        </w:rPr>
      </w:pPr>
    </w:p>
    <w:p w:rsidR="00864B8D" w:rsidRDefault="00864B8D">
      <w:pPr>
        <w:rPr>
          <w:rFonts w:cs="Times New Roman"/>
        </w:rPr>
      </w:pPr>
    </w:p>
    <w:p w:rsidR="00864B8D" w:rsidRDefault="00864B8D">
      <w:pPr>
        <w:rPr>
          <w:rFonts w:cs="Times New Roman"/>
        </w:rPr>
      </w:pPr>
    </w:p>
    <w:p w:rsidR="00864B8D" w:rsidRDefault="00864B8D">
      <w:pPr>
        <w:rPr>
          <w:rFonts w:cs="Times New Roman"/>
        </w:rPr>
      </w:pPr>
    </w:p>
    <w:p w:rsidR="00864B8D" w:rsidRDefault="00864B8D">
      <w:pPr>
        <w:rPr>
          <w:rFonts w:cs="Times New Roman"/>
        </w:rPr>
      </w:pPr>
    </w:p>
    <w:p w:rsidR="00864B8D" w:rsidRDefault="00864B8D">
      <w:pPr>
        <w:rPr>
          <w:rFonts w:cs="Times New Roman"/>
        </w:rPr>
      </w:pPr>
    </w:p>
    <w:p w:rsidR="00864B8D" w:rsidRDefault="00864B8D">
      <w:pPr>
        <w:rPr>
          <w:rFonts w:cs="Times New Roman"/>
        </w:rPr>
      </w:pPr>
    </w:p>
    <w:p w:rsidR="00864B8D" w:rsidRDefault="00864B8D">
      <w:pPr>
        <w:rPr>
          <w:rFonts w:cs="Times New Roman"/>
        </w:rPr>
      </w:pPr>
    </w:p>
    <w:p w:rsidR="00864B8D" w:rsidRDefault="00864B8D">
      <w:pPr>
        <w:rPr>
          <w:rFonts w:cs="Times New Roman"/>
        </w:rPr>
      </w:pPr>
    </w:p>
    <w:p w:rsidR="00864B8D" w:rsidRDefault="00864B8D">
      <w:pPr>
        <w:rPr>
          <w:rFonts w:cs="Times New Roman"/>
        </w:rPr>
      </w:pPr>
    </w:p>
    <w:p w:rsidR="00864B8D" w:rsidRDefault="00864B8D">
      <w:pPr>
        <w:rPr>
          <w:rFonts w:cs="Times New Roman"/>
        </w:rPr>
      </w:pPr>
    </w:p>
    <w:tbl>
      <w:tblPr>
        <w:tblW w:w="8604" w:type="dxa"/>
        <w:tblInd w:w="-106" w:type="dxa"/>
        <w:tblLook w:val="00A0"/>
      </w:tblPr>
      <w:tblGrid>
        <w:gridCol w:w="4264"/>
        <w:gridCol w:w="2170"/>
        <w:gridCol w:w="2170"/>
      </w:tblGrid>
      <w:tr w:rsidR="00864B8D" w:rsidRPr="0073115E">
        <w:trPr>
          <w:trHeight w:val="386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4B8D" w:rsidRPr="00044B2D" w:rsidRDefault="00864B8D" w:rsidP="00044B2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4B8D" w:rsidRPr="00044B2D" w:rsidRDefault="00864B8D" w:rsidP="00044B2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64B8D" w:rsidRPr="00044B2D" w:rsidRDefault="00864B8D" w:rsidP="00044B2D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表</w:t>
            </w:r>
            <w:r w:rsidRPr="00044B2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864B8D" w:rsidRPr="0073115E">
        <w:trPr>
          <w:trHeight w:val="480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64B8D" w:rsidRPr="00044B2D" w:rsidRDefault="00864B8D" w:rsidP="00044B2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44B2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收入总体情况表</w:t>
            </w:r>
          </w:p>
        </w:tc>
      </w:tr>
      <w:tr w:rsidR="00864B8D" w:rsidRPr="0073115E">
        <w:trPr>
          <w:trHeight w:val="386"/>
        </w:trPr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64B8D" w:rsidRPr="00044B2D" w:rsidRDefault="00864B8D" w:rsidP="00044B2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单位名称：</w:t>
            </w:r>
            <w:r w:rsidRPr="005774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大埔县人民政府地方志办公室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64B8D" w:rsidRPr="00044B2D" w:rsidRDefault="00864B8D" w:rsidP="00044B2D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864B8D" w:rsidRPr="0073115E">
        <w:trPr>
          <w:trHeight w:val="386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044B2D" w:rsidRDefault="00864B8D" w:rsidP="00044B2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  <w:r w:rsidRPr="00044B2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044B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044B2D" w:rsidRDefault="00864B8D" w:rsidP="00044B2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  <w:r w:rsidRPr="00044B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864B8D" w:rsidRPr="0073115E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044B2D" w:rsidRDefault="00864B8D" w:rsidP="00044B2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一、预算拨款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85.57</w:t>
            </w:r>
          </w:p>
        </w:tc>
      </w:tr>
      <w:tr w:rsidR="00864B8D" w:rsidRPr="0073115E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044B2D" w:rsidRDefault="00864B8D" w:rsidP="00044B2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 w:rsidRPr="00044B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一般公共预算拨款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85.57</w:t>
            </w:r>
          </w:p>
        </w:tc>
      </w:tr>
      <w:tr w:rsidR="00864B8D" w:rsidRPr="0073115E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044B2D" w:rsidRDefault="00864B8D" w:rsidP="00044B2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 w:rsidRPr="00044B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基金预算拨款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044B2D" w:rsidRDefault="00864B8D" w:rsidP="00044B2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044B2D" w:rsidRDefault="00864B8D" w:rsidP="00044B2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 w:rsidRPr="00044B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教育收费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044B2D" w:rsidRDefault="00864B8D" w:rsidP="00044B2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 w:rsidRPr="00044B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其他财政收入拨款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044B2D" w:rsidRDefault="00864B8D" w:rsidP="00044B2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044B2D" w:rsidRDefault="00864B8D" w:rsidP="00044B2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 w:rsidRPr="00044B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044B2D" w:rsidRDefault="00864B8D" w:rsidP="00044B2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 w:rsidRPr="00044B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044B2D" w:rsidRDefault="00864B8D" w:rsidP="00044B2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 w:rsidRPr="00044B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044B2D" w:rsidRDefault="00864B8D" w:rsidP="00044B2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480931" w:rsidRDefault="00864B8D" w:rsidP="003A2702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8093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64B8D" w:rsidRPr="0073115E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044B2D" w:rsidRDefault="00864B8D" w:rsidP="00044B2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</w:t>
            </w:r>
            <w:r w:rsidRPr="00044B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  <w:r w:rsidRPr="00044B2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044B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Pr="00044B2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044B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收</w:t>
            </w:r>
            <w:r w:rsidRPr="00044B2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044B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入</w:t>
            </w:r>
            <w:r w:rsidRPr="00044B2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044B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</w:t>
            </w:r>
            <w:r w:rsidRPr="00044B2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044B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85.57</w:t>
            </w:r>
          </w:p>
        </w:tc>
      </w:tr>
      <w:tr w:rsidR="00864B8D" w:rsidRPr="0073115E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044B2D" w:rsidRDefault="00864B8D" w:rsidP="00044B2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480931" w:rsidRDefault="00864B8D" w:rsidP="003A2702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8093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64B8D" w:rsidRPr="0073115E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044B2D" w:rsidRDefault="00864B8D" w:rsidP="00044B2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044B2D" w:rsidRDefault="00864B8D" w:rsidP="00044B2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044B2D" w:rsidRDefault="00864B8D" w:rsidP="00044B2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044B2D" w:rsidRDefault="00864B8D" w:rsidP="00044B2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480931" w:rsidRDefault="00864B8D" w:rsidP="003A2702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8093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64B8D" w:rsidRPr="0073115E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044B2D" w:rsidRDefault="00864B8D" w:rsidP="00044B2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</w:t>
            </w:r>
            <w:r w:rsidRPr="00044B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收</w:t>
            </w:r>
            <w:r w:rsidRPr="00044B2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 w:rsidRPr="00044B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入</w:t>
            </w:r>
            <w:r w:rsidRPr="00044B2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 w:rsidRPr="00044B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  <w:r w:rsidRPr="00044B2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 w:rsidRPr="00044B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85.57</w:t>
            </w:r>
          </w:p>
        </w:tc>
      </w:tr>
    </w:tbl>
    <w:p w:rsidR="00864B8D" w:rsidRDefault="00864B8D">
      <w:pPr>
        <w:rPr>
          <w:rFonts w:cs="Times New Roman"/>
        </w:rPr>
      </w:pPr>
    </w:p>
    <w:p w:rsidR="00864B8D" w:rsidRDefault="00864B8D">
      <w:pPr>
        <w:rPr>
          <w:rFonts w:cs="Times New Roman"/>
        </w:rPr>
        <w:sectPr w:rsidR="00864B8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664" w:type="dxa"/>
        <w:tblInd w:w="-106" w:type="dxa"/>
        <w:tblLook w:val="00A0"/>
      </w:tblPr>
      <w:tblGrid>
        <w:gridCol w:w="4294"/>
        <w:gridCol w:w="2185"/>
        <w:gridCol w:w="2185"/>
      </w:tblGrid>
      <w:tr w:rsidR="00864B8D" w:rsidRPr="0073115E">
        <w:trPr>
          <w:trHeight w:val="407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4B8D" w:rsidRPr="00F83FBF" w:rsidRDefault="00864B8D" w:rsidP="00F83FB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4B8D" w:rsidRPr="00F83FBF" w:rsidRDefault="00864B8D" w:rsidP="00F83FB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64B8D" w:rsidRPr="00F83FBF" w:rsidRDefault="00864B8D" w:rsidP="00F83FBF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表</w:t>
            </w:r>
            <w:r w:rsidRPr="00F83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864B8D" w:rsidRPr="0073115E">
        <w:trPr>
          <w:trHeight w:val="506"/>
        </w:trPr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64B8D" w:rsidRPr="00F83FBF" w:rsidRDefault="00864B8D" w:rsidP="00F83FBF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83FB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支出总体情况表</w:t>
            </w:r>
          </w:p>
        </w:tc>
      </w:tr>
      <w:tr w:rsidR="00864B8D" w:rsidRPr="0073115E">
        <w:trPr>
          <w:trHeight w:val="407"/>
        </w:trPr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64B8D" w:rsidRPr="00F83FBF" w:rsidRDefault="00864B8D" w:rsidP="00F83FB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单位名称：</w:t>
            </w:r>
            <w:r w:rsidRPr="005774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大埔县人民政府地方志办公室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64B8D" w:rsidRPr="00F83FBF" w:rsidRDefault="00864B8D" w:rsidP="00F83FBF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864B8D" w:rsidRPr="0073115E">
        <w:trPr>
          <w:trHeight w:val="407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F83FBF" w:rsidRDefault="00864B8D" w:rsidP="00F83FB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  <w:r w:rsidRPr="00F83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F83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F83FBF" w:rsidRDefault="00864B8D" w:rsidP="00F83FB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  <w:r w:rsidRPr="00F83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864B8D" w:rsidRPr="0073115E">
        <w:trPr>
          <w:trHeight w:val="407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F83FBF" w:rsidRDefault="00864B8D" w:rsidP="00F83FB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69.57</w:t>
            </w:r>
          </w:p>
        </w:tc>
      </w:tr>
      <w:tr w:rsidR="00864B8D" w:rsidRPr="0073115E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F83FBF" w:rsidRDefault="00864B8D" w:rsidP="00F83FB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 w:rsidRPr="00F83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44.91</w:t>
            </w:r>
          </w:p>
        </w:tc>
      </w:tr>
      <w:tr w:rsidR="00864B8D" w:rsidRPr="0073115E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F83FBF" w:rsidRDefault="00864B8D" w:rsidP="00F83FB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 w:rsidRPr="00F83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一般商品和服务支出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21.26</w:t>
            </w:r>
          </w:p>
        </w:tc>
      </w:tr>
      <w:tr w:rsidR="00864B8D" w:rsidRPr="0073115E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F83FBF" w:rsidRDefault="00864B8D" w:rsidP="00F83FB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 w:rsidRPr="00F83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3.40</w:t>
            </w:r>
          </w:p>
        </w:tc>
      </w:tr>
      <w:tr w:rsidR="00864B8D" w:rsidRPr="0073115E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F83FBF" w:rsidRDefault="00864B8D" w:rsidP="00F83FB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 w:rsidRPr="00F83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其他资本性支出等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F83FBF" w:rsidRDefault="00864B8D" w:rsidP="00F83FB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F83FBF" w:rsidRDefault="00864B8D" w:rsidP="00F83FB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4B8D" w:rsidRPr="0073115E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F83FBF" w:rsidRDefault="00864B8D" w:rsidP="00F83FB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 w:rsidRPr="0048093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6.00</w:t>
            </w:r>
          </w:p>
        </w:tc>
      </w:tr>
      <w:tr w:rsidR="00864B8D" w:rsidRPr="0073115E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F83FBF" w:rsidRDefault="00864B8D" w:rsidP="00F83FB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 w:rsidRPr="00F83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日常运转类项目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</w:t>
            </w: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.00</w:t>
            </w:r>
          </w:p>
        </w:tc>
      </w:tr>
      <w:tr w:rsidR="00864B8D" w:rsidRPr="0073115E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F83FBF" w:rsidRDefault="00864B8D" w:rsidP="00F83FB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 w:rsidRPr="00F83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政府购买服务类项目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F83FBF" w:rsidRDefault="00864B8D" w:rsidP="00F83FB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 w:rsidRPr="00F83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16</w:t>
            </w: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.00</w:t>
            </w:r>
          </w:p>
        </w:tc>
      </w:tr>
      <w:tr w:rsidR="00864B8D" w:rsidRPr="0073115E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F83FBF" w:rsidRDefault="00864B8D" w:rsidP="00F83FB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 w:rsidRPr="00F83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科技研发类项目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</w:t>
            </w: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.00</w:t>
            </w:r>
          </w:p>
        </w:tc>
      </w:tr>
      <w:tr w:rsidR="00864B8D" w:rsidRPr="0073115E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F83FBF" w:rsidRDefault="00864B8D" w:rsidP="00F83FB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 w:rsidRPr="00F83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基本建设类项目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F83FBF" w:rsidRDefault="00864B8D" w:rsidP="00F83FB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 w:rsidRPr="00F83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补助企事业类项目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</w:t>
            </w: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.00</w:t>
            </w:r>
          </w:p>
        </w:tc>
      </w:tr>
      <w:tr w:rsidR="00864B8D" w:rsidRPr="0073115E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F83FBF" w:rsidRDefault="00864B8D" w:rsidP="00F83FB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 w:rsidRPr="00F83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信息化运维类项目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F83FBF" w:rsidRDefault="00864B8D" w:rsidP="00F83FB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 w:rsidRPr="00F83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专项业务类项目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</w:t>
            </w: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.00</w:t>
            </w:r>
          </w:p>
        </w:tc>
      </w:tr>
      <w:tr w:rsidR="00864B8D" w:rsidRPr="0073115E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F83FBF" w:rsidRDefault="00864B8D" w:rsidP="00F83FB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 w:rsidRPr="00F83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因公出国（境）项目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F83FBF" w:rsidRDefault="00864B8D" w:rsidP="00F83FB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 w:rsidRPr="00F83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信息系统建设类项目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F83FBF" w:rsidRDefault="00864B8D" w:rsidP="00A32EA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F83FBF" w:rsidRDefault="00864B8D" w:rsidP="00F83FB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F83FBF" w:rsidRDefault="00864B8D" w:rsidP="00F83FB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4B8D" w:rsidRPr="0073115E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F83FBF" w:rsidRDefault="00864B8D" w:rsidP="00F83FB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F83FBF" w:rsidRDefault="00864B8D" w:rsidP="00A32EA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F83FBF" w:rsidRDefault="00864B8D" w:rsidP="00F83FB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F83FBF" w:rsidRDefault="00864B8D" w:rsidP="00F83FB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4B8D" w:rsidRPr="0073115E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F83FBF" w:rsidRDefault="00864B8D" w:rsidP="00F83FB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</w:t>
            </w:r>
            <w:r w:rsidRPr="00F83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  <w:r w:rsidRPr="00F83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F83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Pr="00F83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F83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  <w:r w:rsidRPr="00F83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F83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</w:t>
            </w:r>
            <w:r w:rsidRPr="00F83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F83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</w:t>
            </w:r>
            <w:r w:rsidRPr="00F83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F83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F83FBF" w:rsidRDefault="00864B8D" w:rsidP="00A32EA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85.57</w:t>
            </w:r>
          </w:p>
        </w:tc>
      </w:tr>
      <w:tr w:rsidR="00864B8D" w:rsidRPr="0073115E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F83FBF" w:rsidRDefault="00864B8D" w:rsidP="00F83FB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F83FBF" w:rsidRDefault="00864B8D" w:rsidP="00F83FB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4B8D" w:rsidRPr="0073115E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F83FBF" w:rsidRDefault="00864B8D" w:rsidP="00F83FB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F83FBF" w:rsidRDefault="00864B8D" w:rsidP="00F83FB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F83FBF" w:rsidRDefault="00864B8D" w:rsidP="00F83FB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F83FBF" w:rsidRDefault="00864B8D" w:rsidP="00F83FB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8093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64B8D" w:rsidRPr="0073115E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F83FBF" w:rsidRDefault="00864B8D" w:rsidP="00F83FB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</w:t>
            </w:r>
            <w:r w:rsidRPr="00F83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  <w:r w:rsidRPr="00F83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 w:rsidRPr="00F83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</w:t>
            </w:r>
            <w:r w:rsidRPr="00F83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 w:rsidRPr="00F83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  <w:r w:rsidRPr="00F83F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 w:rsidRPr="00F83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85.57</w:t>
            </w:r>
          </w:p>
        </w:tc>
      </w:tr>
    </w:tbl>
    <w:p w:rsidR="00864B8D" w:rsidRDefault="00864B8D">
      <w:pPr>
        <w:rPr>
          <w:rFonts w:cs="Times New Roman"/>
        </w:rPr>
        <w:sectPr w:rsidR="00864B8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455" w:type="dxa"/>
        <w:tblInd w:w="-106" w:type="dxa"/>
        <w:tblLook w:val="00A0"/>
      </w:tblPr>
      <w:tblGrid>
        <w:gridCol w:w="2691"/>
        <w:gridCol w:w="1537"/>
        <w:gridCol w:w="2690"/>
        <w:gridCol w:w="1537"/>
      </w:tblGrid>
      <w:tr w:rsidR="00864B8D" w:rsidRPr="0073115E">
        <w:trPr>
          <w:trHeight w:val="4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4B8D" w:rsidRPr="00BF50CA" w:rsidRDefault="00864B8D" w:rsidP="00BF50C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4B8D" w:rsidRPr="00BF50CA" w:rsidRDefault="00864B8D" w:rsidP="00BF50C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4B8D" w:rsidRPr="00BF50CA" w:rsidRDefault="00864B8D" w:rsidP="00BF50C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4B8D" w:rsidRPr="00BF50CA" w:rsidRDefault="00864B8D" w:rsidP="00BF50CA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表</w:t>
            </w:r>
            <w:r w:rsidRPr="00BF50C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64B8D" w:rsidRPr="0073115E">
        <w:trPr>
          <w:trHeight w:val="514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4B8D" w:rsidRPr="00BF50CA" w:rsidRDefault="00864B8D" w:rsidP="00BF50CA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BF50C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财政拨款收支总体情况表</w:t>
            </w:r>
          </w:p>
        </w:tc>
      </w:tr>
      <w:tr w:rsidR="00864B8D" w:rsidRPr="0073115E">
        <w:trPr>
          <w:trHeight w:val="4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4B8D" w:rsidRPr="00BF50CA" w:rsidRDefault="00864B8D" w:rsidP="00BF50C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单位名称：</w:t>
            </w:r>
            <w:r w:rsidRPr="005774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大埔县人民政府地方志办公室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4B8D" w:rsidRPr="00BF50CA" w:rsidRDefault="00864B8D" w:rsidP="00BF50CA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864B8D" w:rsidRPr="0073115E">
        <w:trPr>
          <w:trHeight w:val="4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64B8D" w:rsidRPr="00BF50CA" w:rsidRDefault="00864B8D" w:rsidP="00BF50C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收</w:t>
            </w:r>
            <w:r w:rsidRPr="00BF50C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BF50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4B8D" w:rsidRPr="00BF50CA" w:rsidRDefault="00864B8D" w:rsidP="00BF50C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  <w:r w:rsidRPr="00BF50C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BF50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</w:t>
            </w:r>
          </w:p>
        </w:tc>
      </w:tr>
      <w:tr w:rsidR="00864B8D" w:rsidRPr="0073115E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BF50CA" w:rsidRDefault="00864B8D" w:rsidP="00BF50C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  <w:r w:rsidRPr="00BF50C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 w:rsidRPr="00BF50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BF50CA" w:rsidRDefault="00864B8D" w:rsidP="00BF50C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  <w:r w:rsidRPr="00BF50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BF50CA" w:rsidRDefault="00864B8D" w:rsidP="00BF50C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  <w:r w:rsidRPr="00BF50C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 w:rsidRPr="00BF50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BF50CA" w:rsidRDefault="00864B8D" w:rsidP="00BF50C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  <w:r w:rsidRPr="00BF50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864B8D" w:rsidRPr="0073115E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BF50CA" w:rsidRDefault="00864B8D" w:rsidP="00A32EA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480931" w:rsidRDefault="00864B8D" w:rsidP="00A32EA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BF50CA" w:rsidRDefault="00864B8D" w:rsidP="00A32EA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480931" w:rsidRDefault="00864B8D" w:rsidP="00A32EA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85.57</w:t>
            </w:r>
          </w:p>
        </w:tc>
      </w:tr>
      <w:tr w:rsidR="00864B8D" w:rsidRPr="0073115E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BF50CA" w:rsidRDefault="00864B8D" w:rsidP="00A32EA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480931" w:rsidRDefault="00864B8D" w:rsidP="00A32EA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BF50CA" w:rsidRDefault="00864B8D" w:rsidP="00A32EA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480931" w:rsidRDefault="00864B8D" w:rsidP="00A32EA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BF50CA" w:rsidRDefault="00864B8D" w:rsidP="00A32EA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480931" w:rsidRDefault="00864B8D" w:rsidP="00A32EA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BF50CA" w:rsidRDefault="00864B8D" w:rsidP="00A32EA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480931" w:rsidRDefault="00864B8D" w:rsidP="00A32EA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BF50CA" w:rsidRDefault="00864B8D" w:rsidP="00A32EA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480931" w:rsidRDefault="00864B8D" w:rsidP="00A32EA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8093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BF50CA" w:rsidRDefault="00864B8D" w:rsidP="00A32EA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480931" w:rsidRDefault="00864B8D" w:rsidP="00A32EA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8093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64B8D" w:rsidRPr="0073115E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BF50CA" w:rsidRDefault="00864B8D" w:rsidP="00A32EA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BF50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480931" w:rsidRDefault="00864B8D" w:rsidP="00A32EA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BF50CA" w:rsidRDefault="00864B8D" w:rsidP="00A32EA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BF50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480931" w:rsidRDefault="00864B8D" w:rsidP="00A32EA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85.57</w:t>
            </w:r>
          </w:p>
        </w:tc>
      </w:tr>
    </w:tbl>
    <w:p w:rsidR="00864B8D" w:rsidRDefault="00864B8D">
      <w:pPr>
        <w:rPr>
          <w:rFonts w:cs="Times New Roman"/>
        </w:rPr>
      </w:pPr>
    </w:p>
    <w:tbl>
      <w:tblPr>
        <w:tblW w:w="0" w:type="auto"/>
        <w:tblInd w:w="-106" w:type="dxa"/>
        <w:tblLook w:val="00A0"/>
      </w:tblPr>
      <w:tblGrid>
        <w:gridCol w:w="4994"/>
        <w:gridCol w:w="766"/>
        <w:gridCol w:w="1546"/>
        <w:gridCol w:w="1216"/>
      </w:tblGrid>
      <w:tr w:rsidR="00864B8D" w:rsidRPr="0073115E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4B8D" w:rsidRPr="00CF3C31" w:rsidRDefault="00864B8D" w:rsidP="00CF3C3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4B8D" w:rsidRPr="00CF3C31" w:rsidRDefault="00864B8D" w:rsidP="00CF3C3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4B8D" w:rsidRPr="00CF3C31" w:rsidRDefault="00864B8D" w:rsidP="00CF3C3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64B8D" w:rsidRPr="00CF3C31" w:rsidRDefault="00864B8D" w:rsidP="00CF3C31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表</w:t>
            </w:r>
            <w:r w:rsidRPr="00CF3C3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64B8D" w:rsidRPr="0073115E">
        <w:trPr>
          <w:trHeight w:val="49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64B8D" w:rsidRPr="00CF3C31" w:rsidRDefault="00864B8D" w:rsidP="00CF3C31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CF3C3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一般公共预算支出情况表（按功能分类科目）</w:t>
            </w:r>
          </w:p>
        </w:tc>
      </w:tr>
      <w:tr w:rsidR="00864B8D" w:rsidRPr="0073115E">
        <w:trPr>
          <w:trHeight w:val="4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64B8D" w:rsidRPr="00CF3C31" w:rsidRDefault="00864B8D" w:rsidP="00CF3C3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64B8D" w:rsidRPr="00CF3C31" w:rsidRDefault="00864B8D" w:rsidP="00CF3C31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864B8D" w:rsidRPr="0073115E">
        <w:trPr>
          <w:trHeight w:val="40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CF3C31" w:rsidRDefault="00864B8D" w:rsidP="00CF3C3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CF3C31" w:rsidRDefault="00864B8D" w:rsidP="00CF3C3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一般公共预算支出</w:t>
            </w:r>
          </w:p>
        </w:tc>
      </w:tr>
      <w:tr w:rsidR="00864B8D" w:rsidRPr="0073115E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B8D" w:rsidRPr="00CF3C31" w:rsidRDefault="00864B8D" w:rsidP="00CF3C3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64B8D" w:rsidRPr="00CF3C31" w:rsidRDefault="00864B8D" w:rsidP="00CF3C3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64B8D" w:rsidRPr="00CF3C31" w:rsidRDefault="00864B8D" w:rsidP="00CF3C3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64B8D" w:rsidRPr="00CF3C31" w:rsidRDefault="00864B8D" w:rsidP="00CF3C3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864B8D" w:rsidRPr="0073115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4B8D" w:rsidRPr="00CF3C31" w:rsidRDefault="00864B8D" w:rsidP="00CF3C3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</w:t>
            </w:r>
            <w:r w:rsidRPr="00CF3C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</w:t>
            </w:r>
            <w:r w:rsidRPr="00CF3C3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 w:rsidRPr="00CF3C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85.57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69.57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16.00</w:t>
            </w:r>
          </w:p>
        </w:tc>
      </w:tr>
      <w:tr w:rsidR="00864B8D" w:rsidRPr="0073115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4B8D" w:rsidRPr="00CF3C31" w:rsidRDefault="00864B8D" w:rsidP="00CF3C3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[201]</w:t>
            </w:r>
            <w:r w:rsidRPr="00CF3C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16.00</w:t>
            </w:r>
          </w:p>
        </w:tc>
      </w:tr>
      <w:tr w:rsidR="00864B8D" w:rsidRPr="0073115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4B8D" w:rsidRPr="00E95734" w:rsidRDefault="00864B8D" w:rsidP="00CF3C3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9573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[20103]</w:t>
            </w:r>
            <w:r w:rsidRPr="00E9573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政府办公厅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C506D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C506D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C506D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16.00</w:t>
            </w:r>
          </w:p>
        </w:tc>
      </w:tr>
      <w:tr w:rsidR="00864B8D" w:rsidRPr="0073115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4B8D" w:rsidRPr="00E95734" w:rsidRDefault="00864B8D" w:rsidP="00CF3C3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9573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[2010301]</w:t>
            </w:r>
            <w:r w:rsidRPr="00E9573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C506D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C506D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C506D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16.00</w:t>
            </w:r>
          </w:p>
        </w:tc>
      </w:tr>
      <w:tr w:rsidR="00864B8D" w:rsidRPr="0073115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4B8D" w:rsidRPr="00CF3C31" w:rsidRDefault="00864B8D" w:rsidP="00CF3C3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[20111]</w:t>
            </w:r>
            <w:r w:rsidRPr="00CF3C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纪检监察事务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4B8D" w:rsidRPr="00CF3C31" w:rsidRDefault="00864B8D" w:rsidP="00CF3C3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[2011105]</w:t>
            </w:r>
            <w:r w:rsidRPr="00CF3C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派驻派出机构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4B8D" w:rsidRPr="00CF3C31" w:rsidRDefault="00864B8D" w:rsidP="00CF3C3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[20131]</w:t>
            </w:r>
            <w:r w:rsidRPr="00CF3C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党委办公厅（室）及相关机构事务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4B8D" w:rsidRPr="00CF3C31" w:rsidRDefault="00864B8D" w:rsidP="00CF3C3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[2013101]</w:t>
            </w:r>
            <w:r w:rsidRPr="00CF3C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4B8D" w:rsidRPr="00CF3C31" w:rsidRDefault="00864B8D" w:rsidP="00CF3C3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[2013102]</w:t>
            </w:r>
            <w:r w:rsidRPr="00CF3C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4B8D" w:rsidRPr="00CF3C31" w:rsidRDefault="00864B8D" w:rsidP="00CF3C3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[2013103]</w:t>
            </w:r>
            <w:r w:rsidRPr="00CF3C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4B8D" w:rsidRPr="00CF3C31" w:rsidRDefault="00864B8D" w:rsidP="00CF3C3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[2013105]</w:t>
            </w:r>
            <w:r w:rsidRPr="00CF3C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专项业务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4B8D" w:rsidRPr="00CF3C31" w:rsidRDefault="00864B8D" w:rsidP="00CF3C3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[2013199]</w:t>
            </w:r>
            <w:r w:rsidRPr="00CF3C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其他党委办公厅（室）及相关机构事务支出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4B8D" w:rsidRPr="00CF3C31" w:rsidRDefault="00864B8D" w:rsidP="00CF3C3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[204]</w:t>
            </w:r>
            <w:r w:rsidRPr="00CF3C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4B8D" w:rsidRPr="00CF3C31" w:rsidRDefault="00864B8D" w:rsidP="00CF3C3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[20409]</w:t>
            </w:r>
            <w:r w:rsidRPr="00CF3C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国家保密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4B8D" w:rsidRPr="00CF3C31" w:rsidRDefault="00864B8D" w:rsidP="00CF3C3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[2040905]</w:t>
            </w:r>
            <w:r w:rsidRPr="00CF3C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4B8D" w:rsidRPr="00CF3C31" w:rsidRDefault="00864B8D" w:rsidP="00CF3C3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[2040999]</w:t>
            </w:r>
            <w:r w:rsidRPr="00CF3C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其他国家保密支出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4B8D" w:rsidRPr="00CF3C31" w:rsidRDefault="00864B8D" w:rsidP="00CF3C3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[205]</w:t>
            </w:r>
            <w:r w:rsidRPr="00CF3C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4B8D" w:rsidRPr="00CF3C31" w:rsidRDefault="00864B8D" w:rsidP="00CF3C3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[20502]</w:t>
            </w:r>
            <w:r w:rsidRPr="00CF3C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普通教育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4B8D" w:rsidRPr="00CF3C31" w:rsidRDefault="00864B8D" w:rsidP="00CF3C3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[2050201]</w:t>
            </w:r>
            <w:r w:rsidRPr="00CF3C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4B8D" w:rsidRPr="00CF3C31" w:rsidRDefault="00864B8D" w:rsidP="00CF3C3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[208]</w:t>
            </w:r>
            <w:r w:rsidRPr="00CF3C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14.55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14.55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4B8D" w:rsidRPr="00CF3C31" w:rsidRDefault="00864B8D" w:rsidP="00CF3C3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[20805]</w:t>
            </w:r>
            <w:r w:rsidRPr="00CF3C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14.55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14.55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4B8D" w:rsidRPr="00CF3C31" w:rsidRDefault="00864B8D" w:rsidP="00CF3C3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[2080501]</w:t>
            </w:r>
            <w:r w:rsidRPr="00CF3C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归口管理的行政单位离退休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14.55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14.55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4B8D" w:rsidRPr="00CF3C31" w:rsidRDefault="00864B8D" w:rsidP="00CF3C3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[2080502]</w:t>
            </w:r>
            <w:r w:rsidRPr="00CF3C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事业单位离退休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4B8D" w:rsidRPr="00CF3C31" w:rsidRDefault="00864B8D" w:rsidP="00CF3C3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[2080599]</w:t>
            </w:r>
            <w:r w:rsidRPr="00CF3C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</w:tbl>
    <w:p w:rsidR="00864B8D" w:rsidRDefault="00864B8D">
      <w:pPr>
        <w:rPr>
          <w:rFonts w:cs="Times New Roman"/>
        </w:rPr>
      </w:pPr>
    </w:p>
    <w:tbl>
      <w:tblPr>
        <w:tblW w:w="8278" w:type="dxa"/>
        <w:tblInd w:w="-106" w:type="dxa"/>
        <w:tblLook w:val="00A0"/>
      </w:tblPr>
      <w:tblGrid>
        <w:gridCol w:w="3322"/>
        <w:gridCol w:w="3322"/>
        <w:gridCol w:w="1634"/>
      </w:tblGrid>
      <w:tr w:rsidR="00864B8D" w:rsidRPr="0073115E">
        <w:trPr>
          <w:trHeight w:val="4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4B8D" w:rsidRPr="00DA497E" w:rsidRDefault="00864B8D" w:rsidP="00DA497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4B8D" w:rsidRPr="00DA497E" w:rsidRDefault="00864B8D" w:rsidP="00DA497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表</w:t>
            </w: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864B8D" w:rsidRPr="0073115E">
        <w:trPr>
          <w:trHeight w:val="527"/>
        </w:trPr>
        <w:tc>
          <w:tcPr>
            <w:tcW w:w="8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A497E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一般公共预算基本支出情况表（按支出经济分类科目）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单位名称：</w:t>
            </w:r>
            <w:r w:rsidRPr="005774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大埔县人民政府地方志办公室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</w:t>
            </w: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E7419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69.57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[501]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[301]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0A495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44.91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[50101]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[30101]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0A495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15.39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[50101]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[30102]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0A495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15.83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[50101]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[30103]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奖金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0A495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1.28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[50102]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社会保障缴费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[30112]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0A495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8.66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[50103]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[30113]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0A495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3.75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[50199]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[30106]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伙食补助费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0A495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[502]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[302]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A8476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21.26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[30201]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A8476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1.61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[30202]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印刷费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E306C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E306C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[30204]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手续费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E306C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E306C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[30205]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水费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E306C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E306C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[30206]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电费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E306C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E306C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[30207]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E306C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E306C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[30209]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物业管理费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A8476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10.44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[30211]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A8476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0.8</w:t>
            </w:r>
            <w:r w:rsidRPr="004E306C">
              <w:rPr>
                <w:rFonts w:asci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[30214]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租赁费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E306C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E306C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[30228]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E306C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E306C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[30229]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8E5C8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E306C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[30239]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其他交通费用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A8476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2.52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[50202]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[30215]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会议费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E306C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E306C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[50203]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[30216]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E306C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E306C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[50205]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[30203]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咨询费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E306C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E306C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[50205]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[30226]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劳务费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E306C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E306C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[50205]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[30227]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委托业务费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E306C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E306C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[50206]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[30217]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A8476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E306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1.89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[50207]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因公出国（境）费用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[30212]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因公出国（境）费用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A8476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E306C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[50208]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[30231]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A8476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E306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3.50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[50209]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[30213]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维修（护）费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A8476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E306C">
              <w:rPr>
                <w:rFonts w:ascii="宋体" w:cs="宋体"/>
                <w:color w:val="000000"/>
                <w:kern w:val="0"/>
                <w:sz w:val="22"/>
                <w:szCs w:val="22"/>
              </w:rPr>
              <w:t>0.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[50299]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[30299]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E306C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E306C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[503]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[310]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资本性支出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E306C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E306C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[50306]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[31002]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办公设备购置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E306C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E306C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[505]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对事业单位经常性补助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[301]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E306C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E306C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[50501]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[30101]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E306C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E306C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[50501]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[30102]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E306C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E306C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[50501]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[30103]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奖金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E306C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E306C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[50501]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[30107]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绩效工资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E306C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E306C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[50501]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[30113]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E306C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E306C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[50501]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[30199]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其他工资福利支出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E306C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E306C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[505]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对事业单位经常性补助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[302]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E306C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E306C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[50502]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[30201]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E306C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E306C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[50502]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[30299]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E306C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E306C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[509]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[303]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A8476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3.40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[50901]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[30304]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抚恤金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A8476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E306C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[50901]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[30305]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生活补助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A8476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3.40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[50901]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[30307]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医疗费补助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E306C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E306C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[50901]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[30309]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奖励金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E306C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E306C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[50905]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[30301]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离休费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E306C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E306C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[50905]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[30302]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退休费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E306C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E306C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[50999]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DA497E" w:rsidRDefault="00864B8D" w:rsidP="00DA49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[30399]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其他对个人和家庭的补助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E306C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E306C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</w:tbl>
    <w:p w:rsidR="00864B8D" w:rsidRDefault="00864B8D">
      <w:pPr>
        <w:rPr>
          <w:rFonts w:cs="Times New Roman"/>
        </w:rPr>
      </w:pPr>
    </w:p>
    <w:tbl>
      <w:tblPr>
        <w:tblW w:w="8089" w:type="dxa"/>
        <w:tblInd w:w="-106" w:type="dxa"/>
        <w:tblLook w:val="00A0"/>
      </w:tblPr>
      <w:tblGrid>
        <w:gridCol w:w="3396"/>
        <w:gridCol w:w="3396"/>
        <w:gridCol w:w="1297"/>
      </w:tblGrid>
      <w:tr w:rsidR="00864B8D" w:rsidRPr="0073115E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4B8D" w:rsidRPr="0048089B" w:rsidRDefault="00864B8D" w:rsidP="0048089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4B8D" w:rsidRPr="0048089B" w:rsidRDefault="00864B8D" w:rsidP="0048089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表</w:t>
            </w: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864B8D" w:rsidRPr="0073115E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8089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一般公共预算项目支出情况表（按支出经济分类科目）</w:t>
            </w:r>
          </w:p>
        </w:tc>
      </w:tr>
      <w:tr w:rsidR="00864B8D" w:rsidRPr="0073115E">
        <w:trPr>
          <w:trHeight w:val="3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单位名称：</w:t>
            </w:r>
            <w:r w:rsidRPr="005774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大埔县人民政府地方志办公室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864B8D" w:rsidRPr="0073115E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864B8D" w:rsidRPr="0073115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</w:t>
            </w: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A8476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80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16.00</w:t>
            </w:r>
          </w:p>
        </w:tc>
      </w:tr>
      <w:tr w:rsidR="00864B8D" w:rsidRPr="0073115E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[501]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[301]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[50199]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[30106]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伙食补助费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[50199]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[30199]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[502]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[302]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[30201]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[30202]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印刷费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[30204]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[30205]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[30206]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[30207]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[30209]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物业管理费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[30211]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[30214]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租赁费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[30239]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其他交通费用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[50202]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[30215]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[50203]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[30216]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[50205]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[30203]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咨询费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[50205]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[30226]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劳务费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[50206]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[30217]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[50208]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[30231]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[50209]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[30213]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[50299]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[30299]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[503]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[310]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A8476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80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16.00</w:t>
            </w:r>
          </w:p>
        </w:tc>
      </w:tr>
      <w:tr w:rsidR="00864B8D" w:rsidRPr="0073115E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[50301]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[31001]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A8476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[50303]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[31013]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[50306]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[31002]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[50306]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[31003]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专用设备购置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[50306]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[31007]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信息网络及软件购置更新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[50307]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[31006]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[50399]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[31099]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A8476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80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16.00</w:t>
            </w:r>
          </w:p>
        </w:tc>
      </w:tr>
      <w:tr w:rsidR="00864B8D" w:rsidRPr="0073115E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[509]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[303]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[50901]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[30307]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医疗费补助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[50999]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48089B" w:rsidRDefault="00864B8D" w:rsidP="004808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[30399]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28050D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8050D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</w:tbl>
    <w:p w:rsidR="00864B8D" w:rsidRDefault="00864B8D">
      <w:pPr>
        <w:rPr>
          <w:rFonts w:cs="Times New Roman"/>
        </w:rPr>
      </w:pPr>
    </w:p>
    <w:tbl>
      <w:tblPr>
        <w:tblW w:w="0" w:type="auto"/>
        <w:tblInd w:w="-106" w:type="dxa"/>
        <w:tblLook w:val="00A0"/>
      </w:tblPr>
      <w:tblGrid>
        <w:gridCol w:w="6482"/>
        <w:gridCol w:w="332"/>
        <w:gridCol w:w="1708"/>
      </w:tblGrid>
      <w:tr w:rsidR="00864B8D" w:rsidRPr="0073115E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4B8D" w:rsidRPr="00A04A53" w:rsidRDefault="00864B8D" w:rsidP="00A04A5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4B8D" w:rsidRPr="00A04A53" w:rsidRDefault="00864B8D" w:rsidP="00A04A5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64B8D" w:rsidRPr="00A04A53" w:rsidRDefault="00864B8D" w:rsidP="00A04A53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表</w:t>
            </w:r>
            <w:r w:rsidRPr="00A04A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64B8D" w:rsidRPr="0073115E">
        <w:trPr>
          <w:trHeight w:val="4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64B8D" w:rsidRPr="00A04A53" w:rsidRDefault="00864B8D" w:rsidP="00A04A53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A04A53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一般公共预算安排的行政经费及“三公”经费预算表</w:t>
            </w:r>
          </w:p>
        </w:tc>
      </w:tr>
      <w:tr w:rsidR="00864B8D" w:rsidRPr="0073115E">
        <w:trPr>
          <w:trHeight w:val="40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64B8D" w:rsidRPr="00A04A53" w:rsidRDefault="00864B8D" w:rsidP="00A04A5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单位名称：</w:t>
            </w:r>
            <w:r w:rsidRPr="005774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大埔县人民政府地方志办公室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64B8D" w:rsidRPr="00A04A53" w:rsidRDefault="00864B8D" w:rsidP="00A04A53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864B8D" w:rsidRPr="0073115E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64B8D" w:rsidRPr="00A04A53" w:rsidRDefault="00864B8D" w:rsidP="00A04A5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  <w:r w:rsidRPr="00A04A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A04A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A04A53" w:rsidRDefault="00864B8D" w:rsidP="00A04A5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  <w:r w:rsidRPr="00A04A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864B8D" w:rsidRPr="0073115E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A04A53" w:rsidRDefault="00864B8D" w:rsidP="00A04A5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行政经费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A04A53" w:rsidRDefault="00864B8D" w:rsidP="00A8476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85.57</w:t>
            </w:r>
          </w:p>
        </w:tc>
      </w:tr>
      <w:tr w:rsidR="00864B8D" w:rsidRPr="0073115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A04A53" w:rsidRDefault="00864B8D" w:rsidP="00A04A5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“三公”经费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8093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5.39</w:t>
            </w:r>
          </w:p>
        </w:tc>
      </w:tr>
      <w:tr w:rsidR="00864B8D" w:rsidRPr="0073115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A04A53" w:rsidRDefault="00864B8D" w:rsidP="00A04A5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</w:t>
            </w:r>
            <w:r w:rsidRPr="00A04A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其中：（一）因公出国（境）支出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A04A53" w:rsidRDefault="00864B8D" w:rsidP="00A04A5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A04A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（二）公务用车购置及运行维护支出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8093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3.50</w:t>
            </w:r>
          </w:p>
        </w:tc>
      </w:tr>
      <w:tr w:rsidR="00864B8D" w:rsidRPr="0073115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A04A53" w:rsidRDefault="00864B8D" w:rsidP="00A04A5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1.</w:t>
            </w:r>
            <w:r w:rsidRPr="00A04A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公务用车购置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A04A53" w:rsidRDefault="00864B8D" w:rsidP="00A04A5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2.</w:t>
            </w:r>
            <w:r w:rsidRPr="00A04A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8093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3.50</w:t>
            </w:r>
          </w:p>
        </w:tc>
      </w:tr>
      <w:tr w:rsidR="00864B8D" w:rsidRPr="0073115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A04A53" w:rsidRDefault="00864B8D" w:rsidP="00A04A5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A04A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（三）公务接待费支出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480931" w:rsidRDefault="00864B8D" w:rsidP="003A27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48093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1.89</w:t>
            </w:r>
          </w:p>
        </w:tc>
      </w:tr>
      <w:tr w:rsidR="00864B8D" w:rsidRPr="0073115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A04A53" w:rsidRDefault="00864B8D" w:rsidP="00A04A5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A04A53" w:rsidRDefault="00864B8D" w:rsidP="00A04A53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4B8D" w:rsidRPr="0073115E">
        <w:trPr>
          <w:trHeight w:val="19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4B8D" w:rsidRPr="00A04A53" w:rsidRDefault="00864B8D" w:rsidP="00A04A5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注：</w:t>
            </w:r>
            <w:r w:rsidRPr="00A04A53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/>
            </w:r>
            <w:r w:rsidRPr="00A04A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 w:rsidRPr="00A04A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、行政经费包括：（</w:t>
            </w:r>
            <w:r w:rsidRPr="00A04A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 w:rsidRPr="00A04A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基本支出。一是包括工资、津贴及奖金、医疗费、住房补贴等（不包括离退休支出，包括离退休人员管理机构的在职人员支出）基本支出；二是包括办公及印刷费、水电费、邮电费、取暖费、交通费、差旅费、会议费、福利费、物业管理费、日常维修费、专用材料费、一般购置费等公用经费支出。（非行政单位不纳入统计范围）</w:t>
            </w:r>
            <w:r w:rsidRPr="00A04A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 w:rsidRPr="00A04A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A04A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A04A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）一般行政管理项目支出。具体包括出国费、招待费、会议费、办公用房维修租赁、购置费（包括设备、计算机、车辆等）、干部培训费、执法部门办案费、信息网络运行维护费等。</w:t>
            </w:r>
          </w:p>
        </w:tc>
      </w:tr>
      <w:tr w:rsidR="00864B8D" w:rsidRPr="0073115E">
        <w:trPr>
          <w:trHeight w:val="13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4B8D" w:rsidRPr="00A04A53" w:rsidRDefault="00864B8D" w:rsidP="00A04A5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A04A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      </w:r>
          </w:p>
        </w:tc>
      </w:tr>
    </w:tbl>
    <w:p w:rsidR="00864B8D" w:rsidRDefault="00864B8D">
      <w:pPr>
        <w:rPr>
          <w:rFonts w:cs="Times New Roman"/>
        </w:rPr>
      </w:pPr>
    </w:p>
    <w:p w:rsidR="00864B8D" w:rsidRDefault="00864B8D">
      <w:pPr>
        <w:rPr>
          <w:rFonts w:cs="Times New Roman"/>
        </w:rPr>
      </w:pPr>
      <w:bookmarkStart w:id="0" w:name="_GoBack"/>
      <w:bookmarkEnd w:id="0"/>
    </w:p>
    <w:tbl>
      <w:tblPr>
        <w:tblW w:w="8520" w:type="dxa"/>
        <w:tblInd w:w="-106" w:type="dxa"/>
        <w:tblLayout w:type="fixed"/>
        <w:tblLook w:val="00A0"/>
      </w:tblPr>
      <w:tblGrid>
        <w:gridCol w:w="2578"/>
        <w:gridCol w:w="1122"/>
        <w:gridCol w:w="2942"/>
        <w:gridCol w:w="1878"/>
      </w:tblGrid>
      <w:tr w:rsidR="00864B8D" w:rsidRPr="0073115E">
        <w:trPr>
          <w:trHeight w:val="493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4B8D" w:rsidRPr="00EA4F11" w:rsidRDefault="00864B8D" w:rsidP="00EA4F1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4B8D" w:rsidRPr="00EA4F11" w:rsidRDefault="00864B8D" w:rsidP="00EA4F1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4B8D" w:rsidRPr="00EA4F11" w:rsidRDefault="00864B8D" w:rsidP="00EA4F1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64B8D" w:rsidRPr="00EA4F11" w:rsidRDefault="00864B8D" w:rsidP="00EA4F11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表</w:t>
            </w:r>
            <w:r w:rsidRPr="00EA4F1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864B8D" w:rsidRPr="0073115E">
        <w:trPr>
          <w:trHeight w:val="612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64B8D" w:rsidRPr="00EA4F11" w:rsidRDefault="00864B8D" w:rsidP="00EA4F11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2018</w:t>
            </w:r>
            <w:r w:rsidRPr="00EA4F1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年政府性基金预算支出情况表</w:t>
            </w:r>
          </w:p>
        </w:tc>
      </w:tr>
      <w:tr w:rsidR="00864B8D" w:rsidRPr="0073115E">
        <w:trPr>
          <w:trHeight w:val="493"/>
        </w:trPr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64B8D" w:rsidRPr="00EA4F11" w:rsidRDefault="00864B8D" w:rsidP="00EA4F1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单位名称：</w:t>
            </w:r>
            <w:r w:rsidRPr="005774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大埔县人民政府地方志办公室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64B8D" w:rsidRPr="00EA4F11" w:rsidRDefault="00864B8D" w:rsidP="00EA4F11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864B8D" w:rsidRPr="0073115E">
        <w:trPr>
          <w:trHeight w:val="493"/>
        </w:trPr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EA4F11" w:rsidRDefault="00864B8D" w:rsidP="00EA4F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5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64B8D" w:rsidRPr="00EA4F11" w:rsidRDefault="00864B8D" w:rsidP="00EA4F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政府性基金预算支出</w:t>
            </w:r>
          </w:p>
        </w:tc>
      </w:tr>
      <w:tr w:rsidR="00864B8D" w:rsidRPr="0073115E">
        <w:trPr>
          <w:trHeight w:val="478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4B8D" w:rsidRPr="00EA4F11" w:rsidRDefault="00864B8D" w:rsidP="00EA4F1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EA4F11" w:rsidRDefault="00864B8D" w:rsidP="00EA4F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EA4F11" w:rsidRDefault="00864B8D" w:rsidP="00EA4F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EA4F11" w:rsidRDefault="00864B8D" w:rsidP="00EA4F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864B8D" w:rsidRPr="0073115E">
        <w:trPr>
          <w:trHeight w:val="478"/>
        </w:trPr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64B8D" w:rsidRPr="00EA4F11" w:rsidRDefault="00864B8D" w:rsidP="00EA4F1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EA4F11" w:rsidRDefault="00864B8D" w:rsidP="00EA4F11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EA4F11" w:rsidRDefault="00864B8D" w:rsidP="00EA4F11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EA4F11" w:rsidRDefault="00864B8D" w:rsidP="00EA4F11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4B8D" w:rsidRPr="0073115E">
        <w:trPr>
          <w:trHeight w:val="441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64B8D" w:rsidRPr="00EA4F11" w:rsidRDefault="00864B8D" w:rsidP="00EA4F1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注：我办无政府性基金安排的支出，本表为空。</w:t>
            </w:r>
          </w:p>
        </w:tc>
      </w:tr>
    </w:tbl>
    <w:p w:rsidR="00864B8D" w:rsidRDefault="00864B8D">
      <w:pPr>
        <w:rPr>
          <w:rFonts w:cs="Times New Roman"/>
        </w:rPr>
      </w:pPr>
    </w:p>
    <w:tbl>
      <w:tblPr>
        <w:tblW w:w="8565" w:type="dxa"/>
        <w:tblInd w:w="-106" w:type="dxa"/>
        <w:tblLayout w:type="fixed"/>
        <w:tblLook w:val="00A0"/>
      </w:tblPr>
      <w:tblGrid>
        <w:gridCol w:w="2628"/>
        <w:gridCol w:w="406"/>
        <w:gridCol w:w="494"/>
        <w:gridCol w:w="472"/>
        <w:gridCol w:w="428"/>
        <w:gridCol w:w="538"/>
        <w:gridCol w:w="362"/>
        <w:gridCol w:w="619"/>
        <w:gridCol w:w="281"/>
        <w:gridCol w:w="177"/>
        <w:gridCol w:w="465"/>
        <w:gridCol w:w="124"/>
        <w:gridCol w:w="327"/>
        <w:gridCol w:w="393"/>
        <w:gridCol w:w="823"/>
        <w:gridCol w:w="28"/>
      </w:tblGrid>
      <w:tr w:rsidR="00864B8D" w:rsidRPr="0073115E">
        <w:trPr>
          <w:gridAfter w:val="1"/>
          <w:wAfter w:w="28" w:type="dxa"/>
          <w:trHeight w:val="429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4B8D" w:rsidRPr="00A217B1" w:rsidRDefault="00864B8D" w:rsidP="00A217B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4B8D" w:rsidRPr="00A217B1" w:rsidRDefault="00864B8D" w:rsidP="00A217B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4B8D" w:rsidRPr="00A217B1" w:rsidRDefault="00864B8D" w:rsidP="00A217B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4B8D" w:rsidRPr="00A217B1" w:rsidRDefault="00864B8D" w:rsidP="00A217B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4B8D" w:rsidRPr="00A217B1" w:rsidRDefault="00864B8D" w:rsidP="00A217B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4B8D" w:rsidRPr="00A217B1" w:rsidRDefault="00864B8D" w:rsidP="00A217B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4B8D" w:rsidRPr="00A217B1" w:rsidRDefault="00864B8D" w:rsidP="00A217B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4B8D" w:rsidRPr="00A217B1" w:rsidRDefault="00864B8D" w:rsidP="00A217B1">
            <w:pPr>
              <w:widowControl/>
              <w:jc w:val="right"/>
              <w:rPr>
                <w:rFonts w:ascii="宋体" w:cs="Times New Roman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宋体" w:hint="eastAsia"/>
                <w:kern w:val="0"/>
                <w:sz w:val="20"/>
                <w:szCs w:val="20"/>
              </w:rPr>
              <w:t>表</w:t>
            </w:r>
            <w:r w:rsidRPr="00A217B1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864B8D" w:rsidRPr="0073115E">
        <w:trPr>
          <w:trHeight w:val="533"/>
        </w:trPr>
        <w:tc>
          <w:tcPr>
            <w:tcW w:w="8565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4B8D" w:rsidRPr="00A217B1" w:rsidRDefault="00864B8D" w:rsidP="00A217B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2018</w:t>
            </w:r>
            <w:r w:rsidRPr="00A217B1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年部门预算基本支出预算表</w:t>
            </w:r>
          </w:p>
        </w:tc>
      </w:tr>
      <w:tr w:rsidR="00864B8D" w:rsidRPr="0073115E">
        <w:trPr>
          <w:trHeight w:val="429"/>
        </w:trPr>
        <w:tc>
          <w:tcPr>
            <w:tcW w:w="699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4B8D" w:rsidRPr="00A217B1" w:rsidRDefault="00864B8D" w:rsidP="00A217B1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宋体" w:hint="eastAsia"/>
                <w:kern w:val="0"/>
                <w:sz w:val="20"/>
                <w:szCs w:val="20"/>
              </w:rPr>
              <w:t>单位名称：</w:t>
            </w:r>
            <w:r w:rsidRPr="005774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大埔县人民政府地方志办公室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4B8D" w:rsidRPr="00A217B1" w:rsidRDefault="00864B8D" w:rsidP="00A217B1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4B8D" w:rsidRPr="00A217B1" w:rsidRDefault="00864B8D" w:rsidP="00A217B1">
            <w:pPr>
              <w:widowControl/>
              <w:jc w:val="right"/>
              <w:rPr>
                <w:rFonts w:ascii="宋体" w:cs="Times New Roman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宋体" w:hint="eastAsia"/>
                <w:kern w:val="0"/>
                <w:sz w:val="20"/>
                <w:szCs w:val="20"/>
              </w:rPr>
              <w:t>金额：万元</w:t>
            </w:r>
          </w:p>
        </w:tc>
      </w:tr>
      <w:tr w:rsidR="00864B8D" w:rsidRPr="0073115E">
        <w:trPr>
          <w:trHeight w:val="416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64B8D" w:rsidRPr="00A217B1" w:rsidRDefault="00864B8D" w:rsidP="00A217B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宋体" w:hint="eastAsia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64B8D" w:rsidRPr="00A217B1" w:rsidRDefault="00864B8D" w:rsidP="00A217B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4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4B8D" w:rsidRPr="00A217B1" w:rsidRDefault="00864B8D" w:rsidP="00A217B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宋体" w:hint="eastAsia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64B8D" w:rsidRPr="00A217B1" w:rsidRDefault="00864B8D" w:rsidP="00A217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64B8D" w:rsidRPr="00A217B1" w:rsidRDefault="00864B8D" w:rsidP="00A217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</w:tr>
      <w:tr w:rsidR="00864B8D" w:rsidRPr="0073115E">
        <w:trPr>
          <w:trHeight w:val="64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4B8D" w:rsidRPr="00A217B1" w:rsidRDefault="00864B8D" w:rsidP="00A217B1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4B8D" w:rsidRPr="00A217B1" w:rsidRDefault="00864B8D" w:rsidP="00A217B1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64B8D" w:rsidRPr="00A217B1" w:rsidRDefault="00864B8D" w:rsidP="00A217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64B8D" w:rsidRPr="00A217B1" w:rsidRDefault="00864B8D" w:rsidP="00A217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64B8D" w:rsidRPr="00A217B1" w:rsidRDefault="00864B8D" w:rsidP="00A217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64B8D" w:rsidRPr="00A217B1" w:rsidRDefault="00864B8D" w:rsidP="00A217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4B8D" w:rsidRPr="00A217B1" w:rsidRDefault="00864B8D" w:rsidP="00A217B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4B8D" w:rsidRPr="00A217B1" w:rsidRDefault="00864B8D" w:rsidP="00A217B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64B8D" w:rsidRPr="0073115E">
        <w:trPr>
          <w:trHeight w:val="416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B8D" w:rsidRPr="00A57DD5" w:rsidRDefault="00864B8D" w:rsidP="00A217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A217B1" w:rsidRDefault="00864B8D" w:rsidP="00A217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A217B1" w:rsidRDefault="00864B8D" w:rsidP="00A217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A217B1" w:rsidRDefault="00864B8D" w:rsidP="00A217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A217B1" w:rsidRDefault="00864B8D" w:rsidP="00A217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A217B1" w:rsidRDefault="00864B8D" w:rsidP="00A217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A217B1" w:rsidRDefault="00864B8D" w:rsidP="00A217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B8D" w:rsidRPr="00A217B1" w:rsidRDefault="00864B8D" w:rsidP="00A217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864B8D" w:rsidRPr="0073115E">
        <w:trPr>
          <w:trHeight w:val="416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8D" w:rsidRPr="00A217B1" w:rsidRDefault="00864B8D" w:rsidP="00A57DD5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A217B1" w:rsidRDefault="00864B8D" w:rsidP="00A57DD5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69.57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A217B1" w:rsidRDefault="00864B8D" w:rsidP="00A57DD5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69.57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A217B1" w:rsidRDefault="00864B8D" w:rsidP="00A57DD5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69.57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B33320" w:rsidRDefault="00864B8D" w:rsidP="00A57DD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B33320" w:rsidRDefault="00864B8D" w:rsidP="00A57DD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B33320" w:rsidRDefault="00864B8D" w:rsidP="00A57DD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B33320" w:rsidRDefault="00864B8D" w:rsidP="00A57DD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10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8D" w:rsidRPr="0024716F" w:rsidRDefault="00864B8D" w:rsidP="00A217B1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[301]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A217B1" w:rsidRDefault="00864B8D" w:rsidP="008B0DA2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44.91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A217B1" w:rsidRDefault="00864B8D" w:rsidP="008B0DA2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44.91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A217B1" w:rsidRDefault="00864B8D" w:rsidP="008B0DA2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44.91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B33320" w:rsidRDefault="00864B8D" w:rsidP="008B0DA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B33320" w:rsidRDefault="00864B8D" w:rsidP="008B0DA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B33320" w:rsidRDefault="00864B8D" w:rsidP="008B0DA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B33320" w:rsidRDefault="00864B8D" w:rsidP="008B0DA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2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8D" w:rsidRPr="0024716F" w:rsidRDefault="00864B8D" w:rsidP="00A217B1">
            <w:pPr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[302]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A217B1" w:rsidRDefault="00864B8D" w:rsidP="008B0DA2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21.26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A217B1" w:rsidRDefault="00864B8D" w:rsidP="008B0DA2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21.26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A217B1" w:rsidRDefault="00864B8D" w:rsidP="008B0DA2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21.26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B33320" w:rsidRDefault="00864B8D" w:rsidP="008B0DA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B33320" w:rsidRDefault="00864B8D" w:rsidP="008B0DA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B33320" w:rsidRDefault="00864B8D" w:rsidP="008B0DA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B33320" w:rsidRDefault="00864B8D" w:rsidP="008B0DA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64B8D" w:rsidRPr="0073115E">
        <w:trPr>
          <w:trHeight w:val="30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8D" w:rsidRPr="0024716F" w:rsidRDefault="00864B8D" w:rsidP="00A217B1">
            <w:pPr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[303]</w:t>
            </w:r>
            <w:r w:rsidRPr="00DA49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A217B1" w:rsidRDefault="00864B8D" w:rsidP="008B0DA2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A217B1" w:rsidRDefault="00864B8D" w:rsidP="008B0DA2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A217B1" w:rsidRDefault="00864B8D" w:rsidP="008B0DA2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B33320" w:rsidRDefault="00864B8D" w:rsidP="008B0DA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B33320" w:rsidRDefault="00864B8D" w:rsidP="008B0DA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B33320" w:rsidRDefault="00864B8D" w:rsidP="008B0DA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8D" w:rsidRPr="00B33320" w:rsidRDefault="00864B8D" w:rsidP="008B0DA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</w:tr>
    </w:tbl>
    <w:p w:rsidR="00864B8D" w:rsidRDefault="00864B8D">
      <w:pPr>
        <w:rPr>
          <w:rFonts w:cs="Times New Roman"/>
        </w:rPr>
      </w:pPr>
    </w:p>
    <w:p w:rsidR="00864B8D" w:rsidRDefault="00864B8D">
      <w:pPr>
        <w:rPr>
          <w:rFonts w:cs="Times New Roman"/>
        </w:rPr>
      </w:pPr>
    </w:p>
    <w:p w:rsidR="00864B8D" w:rsidRDefault="00864B8D">
      <w:pPr>
        <w:rPr>
          <w:rFonts w:cs="Times New Roman"/>
        </w:rPr>
      </w:pPr>
    </w:p>
    <w:tbl>
      <w:tblPr>
        <w:tblW w:w="8579" w:type="dxa"/>
        <w:tblInd w:w="-106" w:type="dxa"/>
        <w:tblLook w:val="00A0"/>
      </w:tblPr>
      <w:tblGrid>
        <w:gridCol w:w="1802"/>
        <w:gridCol w:w="766"/>
        <w:gridCol w:w="766"/>
        <w:gridCol w:w="914"/>
        <w:gridCol w:w="1080"/>
        <w:gridCol w:w="1010"/>
        <w:gridCol w:w="763"/>
        <w:gridCol w:w="747"/>
        <w:gridCol w:w="731"/>
      </w:tblGrid>
      <w:tr w:rsidR="00864B8D" w:rsidRPr="0073115E">
        <w:trPr>
          <w:trHeight w:val="5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B8D" w:rsidRPr="00B33320" w:rsidRDefault="00864B8D" w:rsidP="00B3332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B8D" w:rsidRPr="00B33320" w:rsidRDefault="00864B8D" w:rsidP="00B3332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B8D" w:rsidRPr="00B33320" w:rsidRDefault="00864B8D" w:rsidP="00B3332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B8D" w:rsidRPr="00B33320" w:rsidRDefault="00864B8D" w:rsidP="00B3332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B8D" w:rsidRPr="00B33320" w:rsidRDefault="00864B8D" w:rsidP="00B3332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B8D" w:rsidRPr="00B33320" w:rsidRDefault="00864B8D" w:rsidP="00B3332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B8D" w:rsidRPr="00B33320" w:rsidRDefault="00864B8D" w:rsidP="00B3332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B8D" w:rsidRPr="00B33320" w:rsidRDefault="00864B8D" w:rsidP="00B3332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B8D" w:rsidRPr="00B33320" w:rsidRDefault="00864B8D" w:rsidP="00B33320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表</w:t>
            </w:r>
            <w:r w:rsidRPr="00B333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864B8D" w:rsidRPr="0073115E">
        <w:trPr>
          <w:trHeight w:val="631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B8D" w:rsidRPr="00B33320" w:rsidRDefault="00864B8D" w:rsidP="00B33320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2018</w:t>
            </w:r>
            <w:r w:rsidRPr="00B3332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年部门预算项目支出及其他支出预算表</w:t>
            </w:r>
          </w:p>
        </w:tc>
      </w:tr>
      <w:tr w:rsidR="00864B8D" w:rsidRPr="0073115E">
        <w:trPr>
          <w:trHeight w:val="508"/>
        </w:trPr>
        <w:tc>
          <w:tcPr>
            <w:tcW w:w="63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B8D" w:rsidRPr="00B33320" w:rsidRDefault="00864B8D" w:rsidP="00B3332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单位名称：</w:t>
            </w:r>
            <w:r w:rsidRPr="005774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大埔县人民政府地方志办公室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B8D" w:rsidRPr="00B33320" w:rsidRDefault="00864B8D" w:rsidP="00B3332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B8D" w:rsidRPr="00B33320" w:rsidRDefault="00864B8D" w:rsidP="00B3332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B8D" w:rsidRPr="00B33320" w:rsidRDefault="00864B8D" w:rsidP="00B33320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金额：万元</w:t>
            </w:r>
          </w:p>
        </w:tc>
      </w:tr>
      <w:tr w:rsidR="00864B8D" w:rsidRPr="0073115E">
        <w:trPr>
          <w:trHeight w:val="49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4B8D" w:rsidRPr="00B33320" w:rsidRDefault="00864B8D" w:rsidP="00B3332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4B8D" w:rsidRPr="00B33320" w:rsidRDefault="00864B8D" w:rsidP="00B3332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B8D" w:rsidRPr="00B33320" w:rsidRDefault="00864B8D" w:rsidP="00B3332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4B8D" w:rsidRPr="00B33320" w:rsidRDefault="00864B8D" w:rsidP="00B3332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4B8D" w:rsidRPr="00B33320" w:rsidRDefault="00864B8D" w:rsidP="00B3332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4B8D" w:rsidRPr="00B33320" w:rsidRDefault="00864B8D" w:rsidP="00B3332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绩效目标</w:t>
            </w:r>
          </w:p>
        </w:tc>
      </w:tr>
      <w:tr w:rsidR="00864B8D" w:rsidRPr="0073115E">
        <w:trPr>
          <w:trHeight w:val="7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4B8D" w:rsidRPr="00B33320" w:rsidRDefault="00864B8D" w:rsidP="00B3332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4B8D" w:rsidRPr="00B33320" w:rsidRDefault="00864B8D" w:rsidP="00B3332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B8D" w:rsidRPr="00B33320" w:rsidRDefault="00864B8D" w:rsidP="00B3332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B8D" w:rsidRPr="00B33320" w:rsidRDefault="00864B8D" w:rsidP="00B3332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B8D" w:rsidRPr="00B33320" w:rsidRDefault="00864B8D" w:rsidP="00B3332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B8D" w:rsidRPr="00B33320" w:rsidRDefault="00864B8D" w:rsidP="00B3332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4B8D" w:rsidRPr="00B33320" w:rsidRDefault="00864B8D" w:rsidP="00B3332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4B8D" w:rsidRPr="00B33320" w:rsidRDefault="00864B8D" w:rsidP="00B3332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4B8D" w:rsidRPr="00B33320" w:rsidRDefault="00864B8D" w:rsidP="00B3332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64B8D" w:rsidRPr="0073115E">
        <w:trPr>
          <w:trHeight w:val="4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8D" w:rsidRPr="00A57DD5" w:rsidRDefault="00864B8D" w:rsidP="00B3332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B8D" w:rsidRPr="00B33320" w:rsidRDefault="00864B8D" w:rsidP="00B3332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B8D" w:rsidRPr="00B33320" w:rsidRDefault="00864B8D" w:rsidP="00B3332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B8D" w:rsidRPr="00B33320" w:rsidRDefault="00864B8D" w:rsidP="00B3332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B8D" w:rsidRPr="00B33320" w:rsidRDefault="00864B8D" w:rsidP="00B3332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B8D" w:rsidRPr="00B33320" w:rsidRDefault="00864B8D" w:rsidP="00B3332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B8D" w:rsidRPr="00B33320" w:rsidRDefault="00864B8D" w:rsidP="00B3332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B8D" w:rsidRPr="00B33320" w:rsidRDefault="00864B8D" w:rsidP="00B3332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B8D" w:rsidRPr="00B33320" w:rsidRDefault="00864B8D" w:rsidP="00B3332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64B8D" w:rsidRPr="0073115E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8D" w:rsidRPr="00B33320" w:rsidRDefault="00864B8D" w:rsidP="00A57DD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B8D" w:rsidRPr="00B33320" w:rsidRDefault="00864B8D" w:rsidP="00A57DD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80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B8D" w:rsidRPr="00B33320" w:rsidRDefault="00864B8D" w:rsidP="00A57DD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80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B8D" w:rsidRPr="00B33320" w:rsidRDefault="00864B8D" w:rsidP="00A57DD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80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B8D" w:rsidRPr="00B33320" w:rsidRDefault="00864B8D" w:rsidP="00A57DD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B8D" w:rsidRPr="00B33320" w:rsidRDefault="00864B8D" w:rsidP="00A57DD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B8D" w:rsidRPr="00B33320" w:rsidRDefault="00864B8D" w:rsidP="00A57DD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B8D" w:rsidRPr="00B33320" w:rsidRDefault="00864B8D" w:rsidP="00A57DD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B8D" w:rsidRPr="00B33320" w:rsidRDefault="00864B8D" w:rsidP="00A57DD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64B8D" w:rsidRPr="0073115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8D" w:rsidRPr="0024716F" w:rsidRDefault="00864B8D" w:rsidP="0024716F">
            <w:pPr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[310]</w:t>
            </w:r>
            <w:r w:rsidRPr="004808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资本性支出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B8D" w:rsidRPr="00B33320" w:rsidRDefault="00864B8D" w:rsidP="008B0DA2">
            <w:pPr>
              <w:widowControl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80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B8D" w:rsidRPr="00B33320" w:rsidRDefault="00864B8D" w:rsidP="008B0DA2">
            <w:pPr>
              <w:widowControl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80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16.00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B8D" w:rsidRPr="00B33320" w:rsidRDefault="00864B8D" w:rsidP="00407CE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80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B8D" w:rsidRPr="00B33320" w:rsidRDefault="00864B8D" w:rsidP="00407CE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B8D" w:rsidRPr="00B33320" w:rsidRDefault="00864B8D" w:rsidP="00407CE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B8D" w:rsidRPr="00B33320" w:rsidRDefault="00864B8D" w:rsidP="008B0DA2">
            <w:pPr>
              <w:widowControl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B8D" w:rsidRPr="00B33320" w:rsidRDefault="00864B8D" w:rsidP="008B0DA2">
            <w:pPr>
              <w:widowControl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80931">
              <w:rPr>
                <w:rFonts w:asci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B8D" w:rsidRPr="00B33320" w:rsidRDefault="00864B8D" w:rsidP="008B0DA2">
            <w:pPr>
              <w:widowControl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864B8D" w:rsidRDefault="00864B8D">
      <w:pPr>
        <w:rPr>
          <w:rFonts w:cs="Times New Roman"/>
        </w:rPr>
      </w:pPr>
    </w:p>
    <w:p w:rsidR="00864B8D" w:rsidRDefault="00864B8D">
      <w:pPr>
        <w:rPr>
          <w:rFonts w:cs="Times New Roman"/>
        </w:rPr>
      </w:pPr>
    </w:p>
    <w:p w:rsidR="00864B8D" w:rsidRDefault="00864B8D">
      <w:pPr>
        <w:rPr>
          <w:rFonts w:cs="Times New Roman"/>
        </w:rPr>
      </w:pPr>
    </w:p>
    <w:p w:rsidR="00864B8D" w:rsidRDefault="00864B8D">
      <w:pPr>
        <w:rPr>
          <w:rFonts w:cs="Times New Roman"/>
        </w:rPr>
      </w:pPr>
    </w:p>
    <w:p w:rsidR="00864B8D" w:rsidRDefault="00864B8D" w:rsidP="0024716F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864B8D" w:rsidRDefault="00864B8D" w:rsidP="0024716F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第三部分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2018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年部门预算情况说明</w:t>
      </w:r>
    </w:p>
    <w:p w:rsidR="00864B8D" w:rsidRDefault="00864B8D">
      <w:pPr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864B8D" w:rsidRDefault="00864B8D" w:rsidP="00407CE7">
      <w:pPr>
        <w:numPr>
          <w:ilvl w:val="0"/>
          <w:numId w:val="5"/>
        </w:num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部门预算收支增减变化情况</w:t>
      </w:r>
    </w:p>
    <w:p w:rsidR="00864B8D" w:rsidRPr="00022BA8" w:rsidRDefault="00864B8D" w:rsidP="00407CE7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年本部门收入预算</w:t>
      </w:r>
      <w:r>
        <w:rPr>
          <w:rFonts w:ascii="仿宋_GB2312" w:eastAsia="仿宋_GB2312" w:cs="仿宋_GB2312"/>
          <w:sz w:val="32"/>
          <w:szCs w:val="32"/>
        </w:rPr>
        <w:t>85.57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万元，比上年减少</w:t>
      </w:r>
      <w:r>
        <w:rPr>
          <w:rFonts w:ascii="仿宋_GB2312" w:eastAsia="仿宋_GB2312" w:hAnsi="仿宋_GB2312" w:cs="仿宋_GB2312"/>
          <w:sz w:val="32"/>
          <w:szCs w:val="32"/>
        </w:rPr>
        <w:t>68.59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万元，下降</w:t>
      </w:r>
      <w:r>
        <w:rPr>
          <w:rFonts w:ascii="仿宋_GB2312" w:eastAsia="仿宋_GB2312" w:hAnsi="仿宋_GB2312" w:cs="仿宋_GB2312"/>
          <w:sz w:val="32"/>
          <w:szCs w:val="32"/>
        </w:rPr>
        <w:t>44.49%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，主要原因是：一是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个别基本支出根据统一政策规定，未列入年初部门预算；二是项目支出预算减少</w:t>
      </w:r>
      <w:r>
        <w:rPr>
          <w:rFonts w:ascii="仿宋_GB2312" w:eastAsia="仿宋_GB2312" w:hAnsi="仿宋_GB2312" w:cs="仿宋_GB2312" w:hint="eastAsia"/>
          <w:sz w:val="32"/>
          <w:szCs w:val="32"/>
        </w:rPr>
        <w:t>；支出预算</w:t>
      </w:r>
      <w:r>
        <w:rPr>
          <w:rFonts w:ascii="仿宋_GB2312" w:eastAsia="仿宋_GB2312" w:cs="仿宋_GB2312"/>
          <w:sz w:val="32"/>
          <w:szCs w:val="32"/>
        </w:rPr>
        <w:t>85.57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万元，比上年减少</w:t>
      </w:r>
      <w:r>
        <w:rPr>
          <w:rFonts w:ascii="仿宋_GB2312" w:eastAsia="仿宋_GB2312" w:hAnsi="仿宋_GB2312" w:cs="仿宋_GB2312"/>
          <w:sz w:val="32"/>
          <w:szCs w:val="32"/>
        </w:rPr>
        <w:t>68.59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万元，下降</w:t>
      </w:r>
      <w:r>
        <w:rPr>
          <w:rFonts w:ascii="仿宋_GB2312" w:eastAsia="仿宋_GB2312" w:hAnsi="仿宋_GB2312" w:cs="仿宋_GB2312"/>
          <w:sz w:val="32"/>
          <w:szCs w:val="32"/>
        </w:rPr>
        <w:t>44.49%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，主要原因是：一是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个别基本支出预算减少；二是项目支出预算减少。</w:t>
      </w:r>
    </w:p>
    <w:p w:rsidR="00864B8D" w:rsidRDefault="00864B8D" w:rsidP="00407CE7">
      <w:pPr>
        <w:numPr>
          <w:ilvl w:val="0"/>
          <w:numId w:val="5"/>
        </w:num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“三公”经费安排情况说明</w:t>
      </w:r>
    </w:p>
    <w:p w:rsidR="00864B8D" w:rsidRDefault="00864B8D">
      <w:p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年本部门“三公”经费预算安排</w:t>
      </w:r>
      <w:r w:rsidRPr="009E4801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5.39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万元，与上年保持不变。其中：因公出国（境）费</w:t>
      </w:r>
      <w:r>
        <w:rPr>
          <w:rFonts w:ascii="仿宋_GB2312" w:eastAsia="仿宋_GB2312" w:cs="仿宋_GB2312"/>
          <w:sz w:val="32"/>
          <w:szCs w:val="32"/>
        </w:rPr>
        <w:t>0.00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万元，与上年保持不变；公务用车购置及运行费</w:t>
      </w:r>
      <w:r>
        <w:rPr>
          <w:rFonts w:ascii="仿宋_GB2312" w:eastAsia="仿宋_GB2312" w:cs="仿宋_GB2312"/>
          <w:sz w:val="32"/>
          <w:szCs w:val="32"/>
        </w:rPr>
        <w:t>3.50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万元，与上年保持不变；公务接待费</w:t>
      </w:r>
      <w:r>
        <w:rPr>
          <w:rFonts w:ascii="仿宋_GB2312" w:eastAsia="仿宋_GB2312" w:cs="仿宋_GB2312"/>
          <w:sz w:val="32"/>
          <w:szCs w:val="32"/>
        </w:rPr>
        <w:t>1.89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万元，与上年保持不变。</w:t>
      </w:r>
    </w:p>
    <w:p w:rsidR="00864B8D" w:rsidRDefault="00864B8D" w:rsidP="00407CE7">
      <w:pPr>
        <w:numPr>
          <w:ilvl w:val="0"/>
          <w:numId w:val="5"/>
        </w:num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机关运行经费安排情况</w:t>
      </w:r>
    </w:p>
    <w:p w:rsidR="00864B8D" w:rsidRPr="0059151A" w:rsidRDefault="00864B8D">
      <w:pPr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59151A">
        <w:rPr>
          <w:rFonts w:ascii="仿宋_GB2312" w:eastAsia="仿宋_GB2312" w:hAnsi="仿宋_GB2312" w:cs="仿宋_GB2312"/>
          <w:sz w:val="32"/>
          <w:szCs w:val="32"/>
        </w:rPr>
        <w:t xml:space="preserve"> 2018</w:t>
      </w:r>
      <w:r w:rsidRPr="0059151A">
        <w:rPr>
          <w:rFonts w:ascii="仿宋_GB2312" w:eastAsia="仿宋_GB2312" w:hAnsi="仿宋_GB2312" w:cs="仿宋_GB2312" w:hint="eastAsia"/>
          <w:sz w:val="32"/>
          <w:szCs w:val="32"/>
        </w:rPr>
        <w:t>年，本部门机关运行经费安排</w:t>
      </w:r>
      <w:r w:rsidRPr="0059151A">
        <w:rPr>
          <w:rFonts w:ascii="仿宋_GB2312" w:eastAsia="仿宋_GB2312" w:hAnsi="仿宋_GB2312" w:cs="仿宋_GB2312"/>
          <w:sz w:val="32"/>
          <w:szCs w:val="32"/>
        </w:rPr>
        <w:t>8.3</w:t>
      </w:r>
      <w:r w:rsidRPr="0059151A"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 w:rsidRPr="0059151A">
        <w:rPr>
          <w:rFonts w:ascii="仿宋_GB2312" w:eastAsia="仿宋_GB2312" w:hAnsi="仿宋_GB2312" w:cs="仿宋_GB2312"/>
          <w:sz w:val="32"/>
          <w:szCs w:val="32"/>
        </w:rPr>
        <w:t>1.2</w:t>
      </w:r>
      <w:r w:rsidRPr="0059151A"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 w:rsidRPr="0059151A">
        <w:rPr>
          <w:rFonts w:ascii="仿宋_GB2312" w:eastAsia="仿宋_GB2312" w:hAnsi="仿宋_GB2312" w:cs="仿宋_GB2312"/>
          <w:sz w:val="32"/>
          <w:szCs w:val="32"/>
        </w:rPr>
        <w:t>16.9%</w:t>
      </w:r>
      <w:r w:rsidRPr="0059151A">
        <w:rPr>
          <w:rFonts w:ascii="仿宋_GB2312" w:eastAsia="仿宋_GB2312" w:hAnsi="仿宋_GB2312" w:cs="仿宋_GB2312" w:hint="eastAsia"/>
          <w:sz w:val="32"/>
          <w:szCs w:val="32"/>
        </w:rPr>
        <w:t>，主要原因是公用经费</w:t>
      </w:r>
      <w:r>
        <w:rPr>
          <w:rFonts w:ascii="仿宋_GB2312" w:eastAsia="仿宋_GB2312" w:hAnsi="仿宋_GB2312" w:cs="仿宋_GB2312" w:hint="eastAsia"/>
          <w:sz w:val="32"/>
          <w:szCs w:val="32"/>
        </w:rPr>
        <w:t>预算</w:t>
      </w:r>
      <w:r w:rsidRPr="0059151A">
        <w:rPr>
          <w:rFonts w:ascii="仿宋_GB2312" w:eastAsia="仿宋_GB2312" w:hAnsi="仿宋_GB2312" w:cs="仿宋_GB2312" w:hint="eastAsia"/>
          <w:sz w:val="32"/>
          <w:szCs w:val="32"/>
        </w:rPr>
        <w:t>增加。其中：办公费</w:t>
      </w:r>
      <w:r w:rsidRPr="0059151A">
        <w:rPr>
          <w:rFonts w:ascii="仿宋_GB2312" w:eastAsia="仿宋_GB2312" w:hAnsi="仿宋_GB2312" w:cs="仿宋_GB2312"/>
          <w:sz w:val="32"/>
          <w:szCs w:val="32"/>
        </w:rPr>
        <w:t>1.61</w:t>
      </w:r>
      <w:r w:rsidRPr="0059151A">
        <w:rPr>
          <w:rFonts w:ascii="仿宋_GB2312" w:eastAsia="仿宋_GB2312" w:hAnsi="仿宋_GB2312" w:cs="仿宋_GB2312" w:hint="eastAsia"/>
          <w:sz w:val="32"/>
          <w:szCs w:val="32"/>
        </w:rPr>
        <w:t>万元，差旅费</w:t>
      </w:r>
      <w:r w:rsidRPr="0059151A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0.8</w:t>
      </w:r>
      <w:r w:rsidRPr="0059151A">
        <w:rPr>
          <w:rFonts w:ascii="仿宋_GB2312" w:eastAsia="仿宋_GB2312" w:cs="仿宋_GB2312"/>
          <w:color w:val="000000"/>
          <w:kern w:val="0"/>
          <w:sz w:val="32"/>
          <w:szCs w:val="32"/>
        </w:rPr>
        <w:t>0</w:t>
      </w:r>
      <w:r w:rsidRPr="0059151A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Pr="004E792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公务接待费</w:t>
      </w:r>
      <w:r w:rsidRPr="004E7926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1.89</w:t>
      </w:r>
      <w:r w:rsidRPr="004E7926">
        <w:rPr>
          <w:rFonts w:ascii="仿宋_GB2312" w:eastAsia="仿宋_GB2312" w:hAnsi="仿宋_GB2312" w:cs="仿宋_GB2312" w:hint="eastAsia"/>
          <w:sz w:val="32"/>
          <w:szCs w:val="32"/>
        </w:rPr>
        <w:t>万元，日</w:t>
      </w:r>
      <w:r w:rsidRPr="0059151A">
        <w:rPr>
          <w:rFonts w:ascii="仿宋_GB2312" w:eastAsia="仿宋_GB2312" w:hAnsi="仿宋_GB2312" w:cs="仿宋_GB2312" w:hint="eastAsia"/>
          <w:sz w:val="32"/>
          <w:szCs w:val="32"/>
        </w:rPr>
        <w:t>常维修费</w:t>
      </w:r>
      <w:r w:rsidRPr="0059151A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0.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5</w:t>
      </w:r>
      <w:r w:rsidRPr="0059151A">
        <w:rPr>
          <w:rFonts w:ascii="仿宋_GB2312" w:eastAsia="仿宋_GB2312" w:cs="仿宋_GB2312"/>
          <w:color w:val="000000"/>
          <w:kern w:val="0"/>
          <w:sz w:val="32"/>
          <w:szCs w:val="32"/>
        </w:rPr>
        <w:t>0</w:t>
      </w:r>
      <w:r w:rsidRPr="0059151A">
        <w:rPr>
          <w:rFonts w:ascii="仿宋_GB2312" w:eastAsia="仿宋_GB2312" w:hAnsi="仿宋_GB2312" w:cs="仿宋_GB2312" w:hint="eastAsia"/>
          <w:sz w:val="32"/>
          <w:szCs w:val="32"/>
        </w:rPr>
        <w:t>万元，公务用车运行维护费</w:t>
      </w:r>
      <w:r w:rsidRPr="0059151A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3.50</w:t>
      </w:r>
      <w:r w:rsidRPr="0059151A"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864B8D" w:rsidRDefault="00864B8D" w:rsidP="00407CE7">
      <w:pPr>
        <w:numPr>
          <w:ilvl w:val="0"/>
          <w:numId w:val="5"/>
        </w:num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政府采购情况</w:t>
      </w:r>
    </w:p>
    <w:p w:rsidR="00864B8D" w:rsidRDefault="00864B8D" w:rsidP="001A6D33">
      <w:pPr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年本部门政府采购安排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864B8D" w:rsidRDefault="00864B8D" w:rsidP="00407CE7">
      <w:pPr>
        <w:numPr>
          <w:ilvl w:val="0"/>
          <w:numId w:val="5"/>
        </w:num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国有资产占有使用情况</w:t>
      </w:r>
    </w:p>
    <w:p w:rsidR="00864B8D" w:rsidRDefault="00864B8D" w:rsidP="00A64A7F">
      <w:p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截至</w:t>
      </w:r>
      <w:r>
        <w:rPr>
          <w:rFonts w:ascii="仿宋_GB2312" w:eastAsia="仿宋_GB2312" w:hAnsi="仿宋_GB2312" w:cs="仿宋_GB23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日，本部门占有使用国有资产总体情况为：资产总额为</w:t>
      </w:r>
      <w:r>
        <w:rPr>
          <w:rFonts w:ascii="仿宋_GB2312" w:eastAsia="仿宋_GB2312" w:hAnsi="仿宋_GB2312" w:cs="仿宋_GB2312"/>
          <w:sz w:val="32"/>
          <w:szCs w:val="32"/>
        </w:rPr>
        <w:t>17.23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万元；其中电脑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万元；打印机</w:t>
      </w:r>
      <w:r>
        <w:rPr>
          <w:rFonts w:ascii="仿宋_GB2312" w:eastAsia="仿宋_GB2312" w:hAnsi="仿宋_GB2312" w:cs="仿宋_GB2312"/>
          <w:sz w:val="32"/>
          <w:szCs w:val="32"/>
        </w:rPr>
        <w:t>0.38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万元；空调</w:t>
      </w:r>
      <w:r>
        <w:rPr>
          <w:rFonts w:ascii="仿宋_GB2312" w:eastAsia="仿宋_GB2312" w:hAnsi="仿宋_GB2312" w:cs="仿宋_GB2312"/>
          <w:sz w:val="32"/>
          <w:szCs w:val="32"/>
        </w:rPr>
        <w:t>0.78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万元；传真机</w:t>
      </w:r>
      <w:r>
        <w:rPr>
          <w:rFonts w:ascii="仿宋_GB2312" w:eastAsia="仿宋_GB2312" w:hAnsi="仿宋_GB2312" w:cs="仿宋_GB2312"/>
          <w:sz w:val="32"/>
          <w:szCs w:val="32"/>
        </w:rPr>
        <w:t>0.47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万元；碎纸机</w:t>
      </w:r>
      <w:r>
        <w:rPr>
          <w:rFonts w:ascii="仿宋_GB2312" w:eastAsia="仿宋_GB2312" w:hAnsi="仿宋_GB2312" w:cs="仿宋_GB2312"/>
          <w:sz w:val="32"/>
          <w:szCs w:val="32"/>
        </w:rPr>
        <w:t>0.1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万元；小轿车</w:t>
      </w:r>
      <w:r>
        <w:rPr>
          <w:rFonts w:ascii="仿宋_GB2312" w:eastAsia="仿宋_GB2312" w:hAnsi="仿宋_GB2312" w:cs="仿宋_GB2312"/>
          <w:sz w:val="32"/>
          <w:szCs w:val="32"/>
        </w:rPr>
        <w:t>11.5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万元；沙发类</w:t>
      </w:r>
      <w:r>
        <w:rPr>
          <w:rFonts w:ascii="仿宋_GB2312" w:eastAsia="仿宋_GB2312" w:hAnsi="仿宋_GB2312" w:cs="仿宋_GB2312"/>
          <w:sz w:val="32"/>
          <w:szCs w:val="32"/>
        </w:rPr>
        <w:t>0.2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万元；橱柜类</w:t>
      </w:r>
      <w:r>
        <w:rPr>
          <w:rFonts w:ascii="仿宋_GB2312" w:eastAsia="仿宋_GB2312" w:hAnsi="仿宋_GB2312" w:cs="仿宋_GB2312"/>
          <w:sz w:val="32"/>
          <w:szCs w:val="32"/>
        </w:rPr>
        <w:t>0.3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万元；复印机</w:t>
      </w:r>
      <w:r>
        <w:rPr>
          <w:rFonts w:ascii="仿宋_GB2312" w:eastAsia="仿宋_GB2312" w:hAnsi="仿宋_GB2312" w:cs="仿宋_GB2312"/>
          <w:sz w:val="32"/>
          <w:szCs w:val="32"/>
        </w:rPr>
        <w:t>1.5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864B8D" w:rsidRDefault="00864B8D" w:rsidP="00407CE7">
      <w:pPr>
        <w:numPr>
          <w:ilvl w:val="0"/>
          <w:numId w:val="5"/>
        </w:num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预算绩效信息公开情况</w:t>
      </w:r>
    </w:p>
    <w:p w:rsidR="00864B8D" w:rsidRDefault="00864B8D" w:rsidP="00B955C5">
      <w:p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年，本部门无预算绩效信息公开的有关工作情况。</w:t>
      </w:r>
    </w:p>
    <w:p w:rsidR="00864B8D" w:rsidRPr="001A6D33" w:rsidRDefault="00864B8D" w:rsidP="001A6D33">
      <w:pPr>
        <w:rPr>
          <w:rFonts w:ascii="仿宋_GB2312" w:eastAsia="仿宋_GB2312" w:hAnsi="仿宋_GB2312" w:cs="Times New Roman"/>
          <w:sz w:val="32"/>
          <w:szCs w:val="32"/>
        </w:rPr>
      </w:pPr>
    </w:p>
    <w:p w:rsidR="00864B8D" w:rsidRDefault="00864B8D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第四部分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名词解释</w:t>
      </w:r>
    </w:p>
    <w:p w:rsidR="00864B8D" w:rsidRDefault="00864B8D" w:rsidP="00407CE7">
      <w:pPr>
        <w:spacing w:line="288" w:lineRule="auto"/>
        <w:ind w:left="1" w:firstLineChars="196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一、基本支出：</w:t>
      </w:r>
      <w:r w:rsidRPr="00B44B90">
        <w:rPr>
          <w:rFonts w:ascii="仿宋_GB2312" w:eastAsia="仿宋_GB2312" w:cs="仿宋_GB2312" w:hint="eastAsia"/>
          <w:sz w:val="32"/>
          <w:szCs w:val="32"/>
        </w:rPr>
        <w:t>是</w:t>
      </w:r>
      <w:r>
        <w:rPr>
          <w:rFonts w:ascii="仿宋_GB2312" w:eastAsia="仿宋_GB2312" w:cs="仿宋_GB2312" w:hint="eastAsia"/>
          <w:sz w:val="32"/>
          <w:szCs w:val="32"/>
        </w:rPr>
        <w:t>指行政事业单位为保障其机构正常运转、完成日常工作任务而编制的年度基本支出计划。</w:t>
      </w:r>
    </w:p>
    <w:p w:rsidR="00864B8D" w:rsidRDefault="00864B8D" w:rsidP="00407CE7">
      <w:pPr>
        <w:spacing w:line="288" w:lineRule="auto"/>
        <w:ind w:left="1" w:firstLineChars="196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二、项目支出：</w:t>
      </w:r>
      <w:r w:rsidRPr="00B44B90">
        <w:rPr>
          <w:rFonts w:ascii="仿宋_GB2312" w:eastAsia="仿宋_GB2312" w:cs="仿宋_GB2312" w:hint="eastAsia"/>
          <w:sz w:val="32"/>
          <w:szCs w:val="32"/>
        </w:rPr>
        <w:t>是</w:t>
      </w:r>
      <w:r>
        <w:rPr>
          <w:rFonts w:ascii="仿宋_GB2312" w:eastAsia="仿宋_GB2312" w:cs="仿宋_GB2312" w:hint="eastAsia"/>
          <w:sz w:val="32"/>
          <w:szCs w:val="32"/>
        </w:rPr>
        <w:t>指行政事业单位为完成特定工作任务或事业发展目标，在基本的预算支出以外，财政预算专款安排的支出。</w:t>
      </w:r>
    </w:p>
    <w:p w:rsidR="00864B8D" w:rsidRDefault="00864B8D" w:rsidP="00407CE7">
      <w:pPr>
        <w:spacing w:line="288" w:lineRule="auto"/>
        <w:ind w:left="1" w:firstLineChars="196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三、“三公”经费：</w:t>
      </w:r>
      <w:r>
        <w:rPr>
          <w:rFonts w:ascii="仿宋_GB2312" w:eastAsia="仿宋_GB2312" w:cs="仿宋_GB2312" w:hint="eastAsia"/>
          <w:sz w:val="32"/>
          <w:szCs w:val="32"/>
        </w:rPr>
        <w:t>按照党中央、国务院有关文件及部门预算管理有关规定，“三公”经费包括因公出国（境）经费、公务用车购置及运行维护费和公务接待费。（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）因公出国（境）经费：指单位工作人员公务出国（境）的住宿费、差旅费、伙食补助费、杂费、培训费等支出。（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）公务用车购置及运行维护费：指单位公务用车购置费及租用费、燃料费、维修费、过桥过路费、保险费等支出。（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）公务接待费：指单位按规定开支的各类公务接待（含外宾接待）费用。</w:t>
      </w:r>
    </w:p>
    <w:p w:rsidR="00864B8D" w:rsidRDefault="00864B8D" w:rsidP="00407CE7">
      <w:pPr>
        <w:autoSpaceDE w:val="0"/>
        <w:autoSpaceDN w:val="0"/>
        <w:adjustRightInd w:val="0"/>
        <w:ind w:leftChars="-46" w:left="31680" w:firstLineChars="196" w:firstLine="31680"/>
        <w:rPr>
          <w:rFonts w:ascii="仿宋_GB2312" w:eastAsia="仿宋_GB2312" w:hAnsi="Times New Roman" w:cs="Times New Roman"/>
          <w:sz w:val="18"/>
          <w:szCs w:val="18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四、机关运行经费：</w:t>
      </w:r>
      <w:r>
        <w:rPr>
          <w:rFonts w:ascii="仿宋_GB2312" w:eastAsia="仿宋_GB2312" w:cs="仿宋_GB2312" w:hint="eastAsia"/>
          <w:sz w:val="32"/>
          <w:szCs w:val="32"/>
        </w:rPr>
        <w:t>指为保障行政单位（含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等。</w:t>
      </w:r>
    </w:p>
    <w:p w:rsidR="00864B8D" w:rsidRPr="00934AC2" w:rsidRDefault="00864B8D" w:rsidP="00AE0288">
      <w:pPr>
        <w:ind w:firstLineChars="200" w:firstLine="31680"/>
        <w:jc w:val="left"/>
        <w:rPr>
          <w:rFonts w:cs="Times New Roman"/>
          <w:kern w:val="0"/>
        </w:rPr>
      </w:pPr>
    </w:p>
    <w:sectPr w:rsidR="00864B8D" w:rsidRPr="00934AC2" w:rsidSect="00505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A5F2BFF"/>
    <w:multiLevelType w:val="singleLevel"/>
    <w:tmpl w:val="5A5F2BFF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forms" w:enforcement="0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5B4A"/>
    <w:rsid w:val="00022BA8"/>
    <w:rsid w:val="00025B4E"/>
    <w:rsid w:val="0003323F"/>
    <w:rsid w:val="0004155F"/>
    <w:rsid w:val="00044B2D"/>
    <w:rsid w:val="000529C5"/>
    <w:rsid w:val="00060BAE"/>
    <w:rsid w:val="00096D24"/>
    <w:rsid w:val="000A4958"/>
    <w:rsid w:val="000A5401"/>
    <w:rsid w:val="000C3537"/>
    <w:rsid w:val="000C774F"/>
    <w:rsid w:val="000E2D48"/>
    <w:rsid w:val="000E5437"/>
    <w:rsid w:val="00130CCF"/>
    <w:rsid w:val="00146908"/>
    <w:rsid w:val="00157953"/>
    <w:rsid w:val="00160AAA"/>
    <w:rsid w:val="001A6815"/>
    <w:rsid w:val="001A6D33"/>
    <w:rsid w:val="001C6A83"/>
    <w:rsid w:val="001F16AA"/>
    <w:rsid w:val="001F5565"/>
    <w:rsid w:val="00204106"/>
    <w:rsid w:val="002043FE"/>
    <w:rsid w:val="002316B7"/>
    <w:rsid w:val="00235B5A"/>
    <w:rsid w:val="0024119B"/>
    <w:rsid w:val="0024716F"/>
    <w:rsid w:val="00265C77"/>
    <w:rsid w:val="0028050D"/>
    <w:rsid w:val="002944F8"/>
    <w:rsid w:val="002C4F91"/>
    <w:rsid w:val="002C7AFD"/>
    <w:rsid w:val="002E4F32"/>
    <w:rsid w:val="002F673B"/>
    <w:rsid w:val="002F7A92"/>
    <w:rsid w:val="003218C1"/>
    <w:rsid w:val="00373C12"/>
    <w:rsid w:val="0038519B"/>
    <w:rsid w:val="00394BE6"/>
    <w:rsid w:val="003A2702"/>
    <w:rsid w:val="003E2274"/>
    <w:rsid w:val="003F7E37"/>
    <w:rsid w:val="00407CE7"/>
    <w:rsid w:val="004349CA"/>
    <w:rsid w:val="00445775"/>
    <w:rsid w:val="00462870"/>
    <w:rsid w:val="0048089B"/>
    <w:rsid w:val="00480931"/>
    <w:rsid w:val="004C144F"/>
    <w:rsid w:val="004C6A19"/>
    <w:rsid w:val="004E306C"/>
    <w:rsid w:val="004E7926"/>
    <w:rsid w:val="00505B4A"/>
    <w:rsid w:val="0053716A"/>
    <w:rsid w:val="0057747D"/>
    <w:rsid w:val="005845A7"/>
    <w:rsid w:val="0059151A"/>
    <w:rsid w:val="005C009C"/>
    <w:rsid w:val="005C4F8C"/>
    <w:rsid w:val="005F7D91"/>
    <w:rsid w:val="00623CB0"/>
    <w:rsid w:val="006255B8"/>
    <w:rsid w:val="00651787"/>
    <w:rsid w:val="006A2A14"/>
    <w:rsid w:val="006A470A"/>
    <w:rsid w:val="006A730A"/>
    <w:rsid w:val="007170A2"/>
    <w:rsid w:val="0073115E"/>
    <w:rsid w:val="00732DFA"/>
    <w:rsid w:val="00791FB2"/>
    <w:rsid w:val="0079407C"/>
    <w:rsid w:val="007B1D00"/>
    <w:rsid w:val="00831E21"/>
    <w:rsid w:val="00854799"/>
    <w:rsid w:val="00856885"/>
    <w:rsid w:val="00860F39"/>
    <w:rsid w:val="00864B8D"/>
    <w:rsid w:val="00884DEF"/>
    <w:rsid w:val="00890819"/>
    <w:rsid w:val="00892FCB"/>
    <w:rsid w:val="008B0DA2"/>
    <w:rsid w:val="008C31CC"/>
    <w:rsid w:val="008E5C87"/>
    <w:rsid w:val="008F0BDE"/>
    <w:rsid w:val="00925C68"/>
    <w:rsid w:val="00934AC2"/>
    <w:rsid w:val="00944E94"/>
    <w:rsid w:val="009A7C4C"/>
    <w:rsid w:val="009E4801"/>
    <w:rsid w:val="009F5B15"/>
    <w:rsid w:val="00A01D5A"/>
    <w:rsid w:val="00A04A53"/>
    <w:rsid w:val="00A10764"/>
    <w:rsid w:val="00A217B1"/>
    <w:rsid w:val="00A260A7"/>
    <w:rsid w:val="00A32EAB"/>
    <w:rsid w:val="00A443E1"/>
    <w:rsid w:val="00A50396"/>
    <w:rsid w:val="00A559A5"/>
    <w:rsid w:val="00A56614"/>
    <w:rsid w:val="00A57DD5"/>
    <w:rsid w:val="00A62F08"/>
    <w:rsid w:val="00A64A7F"/>
    <w:rsid w:val="00A8476A"/>
    <w:rsid w:val="00A84CE6"/>
    <w:rsid w:val="00AD2079"/>
    <w:rsid w:val="00AE0288"/>
    <w:rsid w:val="00AE0DD9"/>
    <w:rsid w:val="00B25CB1"/>
    <w:rsid w:val="00B33320"/>
    <w:rsid w:val="00B44B90"/>
    <w:rsid w:val="00B777F0"/>
    <w:rsid w:val="00B83B84"/>
    <w:rsid w:val="00B955C5"/>
    <w:rsid w:val="00BC4561"/>
    <w:rsid w:val="00BD7887"/>
    <w:rsid w:val="00BF50CA"/>
    <w:rsid w:val="00C12F55"/>
    <w:rsid w:val="00C506D6"/>
    <w:rsid w:val="00C64BBA"/>
    <w:rsid w:val="00C84D1A"/>
    <w:rsid w:val="00C87A8E"/>
    <w:rsid w:val="00C961AB"/>
    <w:rsid w:val="00CC2164"/>
    <w:rsid w:val="00CF3C31"/>
    <w:rsid w:val="00D0003E"/>
    <w:rsid w:val="00D00506"/>
    <w:rsid w:val="00D01F26"/>
    <w:rsid w:val="00D33C97"/>
    <w:rsid w:val="00DA03BC"/>
    <w:rsid w:val="00DA497E"/>
    <w:rsid w:val="00DE5678"/>
    <w:rsid w:val="00E23E15"/>
    <w:rsid w:val="00E7419D"/>
    <w:rsid w:val="00E95734"/>
    <w:rsid w:val="00EA3A29"/>
    <w:rsid w:val="00EA4F11"/>
    <w:rsid w:val="00EB087E"/>
    <w:rsid w:val="00F024CF"/>
    <w:rsid w:val="00F21EDC"/>
    <w:rsid w:val="00F44F0C"/>
    <w:rsid w:val="00F768B2"/>
    <w:rsid w:val="00F82C29"/>
    <w:rsid w:val="00F83FBF"/>
    <w:rsid w:val="00FC139B"/>
    <w:rsid w:val="00FC5E3D"/>
    <w:rsid w:val="00FC69EB"/>
    <w:rsid w:val="13016A31"/>
    <w:rsid w:val="20EE6A13"/>
    <w:rsid w:val="36E602DD"/>
    <w:rsid w:val="50CB6A87"/>
    <w:rsid w:val="60E37A9B"/>
    <w:rsid w:val="66D06120"/>
    <w:rsid w:val="6D9B07DA"/>
    <w:rsid w:val="7A3D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B4A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F7E3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F7E37"/>
    <w:rPr>
      <w:rFonts w:ascii="Calibri" w:eastAsia="宋体" w:hAnsi="Calibri" w:cs="Calibri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F82C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61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518</TotalTime>
  <Pages>16</Pages>
  <Words>1331</Words>
  <Characters>7589</Characters>
  <Application>Microsoft Office Outlook</Application>
  <DocSecurity>0</DocSecurity>
  <Lines>0</Lines>
  <Paragraphs>0</Paragraphs>
  <ScaleCrop>false</ScaleCrop>
  <Company>DFZ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huangzj</dc:creator>
  <cp:keywords/>
  <dc:description/>
  <cp:lastModifiedBy>shine</cp:lastModifiedBy>
  <cp:revision>59</cp:revision>
  <cp:lastPrinted>2018-04-04T07:52:00Z</cp:lastPrinted>
  <dcterms:created xsi:type="dcterms:W3CDTF">2018-03-30T01:37:00Z</dcterms:created>
  <dcterms:modified xsi:type="dcterms:W3CDTF">2018-04-09T07:46:00Z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