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72343B" w:rsidRDefault="0072343B">
      <w:pPr>
        <w:rPr>
          <w:rFonts w:ascii="仿宋_GB2312" w:eastAsia="仿宋_GB2312"/>
          <w:sz w:val="32"/>
          <w:szCs w:val="32"/>
        </w:rPr>
      </w:pPr>
    </w:p>
    <w:p w:rsidR="0072343B" w:rsidRDefault="0072343B">
      <w:pPr>
        <w:rPr>
          <w:rFonts w:ascii="仿宋_GB2312" w:eastAsia="仿宋_GB2312"/>
          <w:sz w:val="32"/>
          <w:szCs w:val="32"/>
        </w:rPr>
      </w:pPr>
    </w:p>
    <w:p w:rsidR="0072343B" w:rsidRDefault="0072343B">
      <w:pPr>
        <w:rPr>
          <w:rFonts w:ascii="仿宋_GB2312" w:eastAsia="仿宋_GB2312"/>
          <w:sz w:val="32"/>
          <w:szCs w:val="32"/>
        </w:rPr>
      </w:pPr>
    </w:p>
    <w:p w:rsidR="0072343B" w:rsidRDefault="0072343B">
      <w:pPr>
        <w:rPr>
          <w:rFonts w:ascii="仿宋_GB2312" w:eastAsia="仿宋_GB2312"/>
          <w:sz w:val="32"/>
          <w:szCs w:val="32"/>
        </w:rPr>
      </w:pPr>
    </w:p>
    <w:p w:rsidR="009F5B15" w:rsidRDefault="009F5B15">
      <w:pPr>
        <w:rPr>
          <w:rFonts w:ascii="仿宋_GB2312" w:eastAsia="仿宋_GB2312"/>
          <w:sz w:val="32"/>
          <w:szCs w:val="32"/>
        </w:rPr>
      </w:pPr>
    </w:p>
    <w:p w:rsidR="00EB7316" w:rsidRDefault="009F5B15" w:rsidP="009F5B15">
      <w:pPr>
        <w:jc w:val="center"/>
        <w:rPr>
          <w:rFonts w:ascii="仿宋_GB2312" w:eastAsia="仿宋_GB2312"/>
          <w:b/>
          <w:sz w:val="44"/>
          <w:szCs w:val="44"/>
        </w:rPr>
      </w:pPr>
      <w:r w:rsidRPr="009F5B15">
        <w:rPr>
          <w:rFonts w:ascii="仿宋_GB2312" w:eastAsia="仿宋_GB2312" w:hint="eastAsia"/>
          <w:b/>
          <w:sz w:val="44"/>
          <w:szCs w:val="44"/>
        </w:rPr>
        <w:t>201</w:t>
      </w:r>
      <w:r w:rsidR="007F53FB">
        <w:rPr>
          <w:rFonts w:ascii="仿宋_GB2312" w:eastAsia="仿宋_GB2312" w:hint="eastAsia"/>
          <w:b/>
          <w:sz w:val="44"/>
          <w:szCs w:val="44"/>
        </w:rPr>
        <w:t>8</w:t>
      </w:r>
      <w:r w:rsidRPr="009F5B15">
        <w:rPr>
          <w:rFonts w:ascii="仿宋_GB2312" w:eastAsia="仿宋_GB2312" w:hint="eastAsia"/>
          <w:b/>
          <w:sz w:val="44"/>
          <w:szCs w:val="44"/>
        </w:rPr>
        <w:t>年度</w:t>
      </w:r>
      <w:r>
        <w:rPr>
          <w:rFonts w:ascii="仿宋_GB2312" w:eastAsia="仿宋_GB2312" w:hint="eastAsia"/>
          <w:b/>
          <w:sz w:val="44"/>
          <w:szCs w:val="44"/>
        </w:rPr>
        <w:t>大埔县</w:t>
      </w:r>
      <w:r w:rsidR="00F5371B">
        <w:rPr>
          <w:rFonts w:ascii="仿宋_GB2312" w:eastAsia="仿宋_GB2312" w:hint="eastAsia"/>
          <w:b/>
          <w:sz w:val="44"/>
          <w:szCs w:val="44"/>
        </w:rPr>
        <w:t>招商局</w:t>
      </w:r>
    </w:p>
    <w:p w:rsidR="009F5B15" w:rsidRPr="009F5B15" w:rsidRDefault="009F5B15" w:rsidP="009F5B15">
      <w:pPr>
        <w:jc w:val="center"/>
        <w:rPr>
          <w:rFonts w:ascii="仿宋_GB2312" w:eastAsia="仿宋_GB2312"/>
          <w:b/>
          <w:sz w:val="44"/>
          <w:szCs w:val="44"/>
        </w:rPr>
      </w:pPr>
      <w:r w:rsidRPr="009F5B15">
        <w:rPr>
          <w:rFonts w:ascii="仿宋_GB2312" w:eastAsia="仿宋_GB2312" w:hint="eastAsia"/>
          <w:b/>
          <w:sz w:val="44"/>
          <w:szCs w:val="44"/>
        </w:rPr>
        <w:t>预算公开</w:t>
      </w:r>
    </w:p>
    <w:p w:rsidR="009F5B15" w:rsidRDefault="009F5B15">
      <w:pPr>
        <w:rPr>
          <w:rFonts w:ascii="仿宋_GB2312" w:eastAsia="仿宋_GB2312"/>
          <w:sz w:val="32"/>
          <w:szCs w:val="32"/>
        </w:rPr>
      </w:pPr>
    </w:p>
    <w:p w:rsidR="009F5B15" w:rsidRPr="00DC0D6D"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9F5B15" w:rsidRDefault="009F5B15">
      <w:pPr>
        <w:rPr>
          <w:rFonts w:ascii="仿宋_GB2312" w:eastAsia="仿宋_GB2312"/>
          <w:sz w:val="32"/>
          <w:szCs w:val="32"/>
        </w:rPr>
      </w:pPr>
    </w:p>
    <w:p w:rsidR="0072343B" w:rsidRDefault="0072343B" w:rsidP="009F5B15">
      <w:pPr>
        <w:jc w:val="center"/>
        <w:rPr>
          <w:rFonts w:ascii="仿宋_GB2312" w:eastAsia="仿宋_GB2312"/>
          <w:b/>
          <w:sz w:val="44"/>
          <w:szCs w:val="44"/>
        </w:rPr>
      </w:pPr>
    </w:p>
    <w:p w:rsidR="009F5B15" w:rsidRDefault="009F5B15" w:rsidP="009F5B15">
      <w:pPr>
        <w:jc w:val="center"/>
        <w:rPr>
          <w:rFonts w:ascii="仿宋_GB2312" w:eastAsia="仿宋_GB2312"/>
          <w:b/>
          <w:sz w:val="44"/>
          <w:szCs w:val="44"/>
        </w:rPr>
      </w:pPr>
      <w:r w:rsidRPr="009F5B15">
        <w:rPr>
          <w:rFonts w:ascii="仿宋_GB2312" w:eastAsia="仿宋_GB2312" w:hint="eastAsia"/>
          <w:b/>
          <w:sz w:val="44"/>
          <w:szCs w:val="44"/>
        </w:rPr>
        <w:t>目 录</w:t>
      </w:r>
    </w:p>
    <w:p w:rsidR="009F5B15" w:rsidRPr="009F5B15" w:rsidRDefault="009F5B15" w:rsidP="009F5B15">
      <w:pPr>
        <w:jc w:val="center"/>
        <w:rPr>
          <w:rFonts w:ascii="仿宋_GB2312" w:eastAsia="仿宋_GB2312"/>
          <w:b/>
          <w:sz w:val="44"/>
          <w:szCs w:val="44"/>
        </w:rPr>
      </w:pPr>
    </w:p>
    <w:p w:rsidR="009F5B15" w:rsidRPr="005F256D" w:rsidRDefault="009F5B15">
      <w:pPr>
        <w:rPr>
          <w:rFonts w:ascii="仿宋_GB2312" w:eastAsia="仿宋_GB2312"/>
          <w:b/>
          <w:sz w:val="32"/>
          <w:szCs w:val="32"/>
        </w:rPr>
      </w:pPr>
      <w:r w:rsidRPr="005F256D">
        <w:rPr>
          <w:rFonts w:ascii="仿宋_GB2312" w:eastAsia="仿宋_GB2312" w:hint="eastAsia"/>
          <w:b/>
          <w:sz w:val="32"/>
          <w:szCs w:val="32"/>
        </w:rPr>
        <w:t>第一部分 201</w:t>
      </w:r>
      <w:r w:rsidR="007F53FB">
        <w:rPr>
          <w:rFonts w:ascii="仿宋_GB2312" w:eastAsia="仿宋_GB2312" w:hint="eastAsia"/>
          <w:b/>
          <w:sz w:val="32"/>
          <w:szCs w:val="32"/>
        </w:rPr>
        <w:t>8</w:t>
      </w:r>
      <w:r w:rsidRPr="005F256D">
        <w:rPr>
          <w:rFonts w:ascii="仿宋_GB2312" w:eastAsia="仿宋_GB2312" w:hint="eastAsia"/>
          <w:b/>
          <w:sz w:val="32"/>
          <w:szCs w:val="32"/>
        </w:rPr>
        <w:t xml:space="preserve"> 年县</w:t>
      </w:r>
      <w:r w:rsidR="00F5371B">
        <w:rPr>
          <w:rFonts w:ascii="仿宋_GB2312" w:eastAsia="仿宋_GB2312" w:hint="eastAsia"/>
          <w:b/>
          <w:sz w:val="32"/>
          <w:szCs w:val="32"/>
        </w:rPr>
        <w:t>招商局</w:t>
      </w:r>
      <w:r w:rsidRPr="005F256D">
        <w:rPr>
          <w:rFonts w:ascii="仿宋_GB2312" w:eastAsia="仿宋_GB2312" w:hint="eastAsia"/>
          <w:b/>
          <w:sz w:val="32"/>
          <w:szCs w:val="32"/>
        </w:rPr>
        <w:t xml:space="preserve">部门预算基本情况说明 </w:t>
      </w:r>
    </w:p>
    <w:p w:rsidR="00FD509A" w:rsidRPr="00FD509A" w:rsidRDefault="00FD509A" w:rsidP="00FD509A">
      <w:pPr>
        <w:pStyle w:val="a3"/>
        <w:numPr>
          <w:ilvl w:val="0"/>
          <w:numId w:val="3"/>
        </w:numPr>
        <w:spacing w:line="600" w:lineRule="exact"/>
        <w:ind w:firstLineChars="0"/>
        <w:rPr>
          <w:rFonts w:asciiTheme="majorEastAsia" w:eastAsiaTheme="majorEastAsia" w:hAnsiTheme="majorEastAsia"/>
          <w:sz w:val="32"/>
          <w:szCs w:val="32"/>
        </w:rPr>
      </w:pPr>
      <w:r w:rsidRPr="00FD509A">
        <w:rPr>
          <w:rFonts w:asciiTheme="majorEastAsia" w:eastAsiaTheme="majorEastAsia" w:hAnsiTheme="majorEastAsia" w:hint="eastAsia"/>
          <w:sz w:val="32"/>
          <w:szCs w:val="32"/>
        </w:rPr>
        <w:t>主要职责</w:t>
      </w:r>
    </w:p>
    <w:p w:rsidR="009F5B15" w:rsidRPr="00FD509A" w:rsidRDefault="00FD509A" w:rsidP="00FD509A">
      <w:pPr>
        <w:spacing w:line="60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二、机构设置</w:t>
      </w:r>
      <w:r w:rsidR="009F5B15" w:rsidRPr="00FD509A">
        <w:rPr>
          <w:rFonts w:asciiTheme="majorEastAsia" w:eastAsiaTheme="majorEastAsia" w:hAnsiTheme="majorEastAsia" w:hint="eastAsia"/>
          <w:sz w:val="32"/>
          <w:szCs w:val="32"/>
        </w:rPr>
        <w:t xml:space="preserve"> </w:t>
      </w:r>
    </w:p>
    <w:p w:rsidR="00693355" w:rsidRDefault="00693355" w:rsidP="00693355">
      <w:pPr>
        <w:spacing w:line="600" w:lineRule="exact"/>
        <w:rPr>
          <w:rFonts w:ascii="宋体" w:eastAsia="宋体" w:hAnsi="宋体" w:cs="Times New Roman"/>
          <w:sz w:val="32"/>
        </w:rPr>
      </w:pPr>
    </w:p>
    <w:p w:rsidR="009F5B15" w:rsidRPr="005F256D" w:rsidRDefault="009F5B15" w:rsidP="00693355">
      <w:pPr>
        <w:spacing w:line="600" w:lineRule="exact"/>
        <w:rPr>
          <w:rFonts w:ascii="仿宋_GB2312" w:eastAsia="仿宋_GB2312"/>
          <w:b/>
          <w:sz w:val="32"/>
          <w:szCs w:val="32"/>
        </w:rPr>
      </w:pPr>
      <w:r w:rsidRPr="005F256D">
        <w:rPr>
          <w:rFonts w:ascii="仿宋_GB2312" w:eastAsia="仿宋_GB2312" w:hint="eastAsia"/>
          <w:b/>
          <w:sz w:val="32"/>
          <w:szCs w:val="32"/>
        </w:rPr>
        <w:t>第二部分 201</w:t>
      </w:r>
      <w:r w:rsidR="007F53FB">
        <w:rPr>
          <w:rFonts w:ascii="仿宋_GB2312" w:eastAsia="仿宋_GB2312" w:hint="eastAsia"/>
          <w:b/>
          <w:sz w:val="32"/>
          <w:szCs w:val="32"/>
        </w:rPr>
        <w:t>8</w:t>
      </w:r>
      <w:r w:rsidRPr="005F256D">
        <w:rPr>
          <w:rFonts w:ascii="仿宋_GB2312" w:eastAsia="仿宋_GB2312" w:hint="eastAsia"/>
          <w:b/>
          <w:sz w:val="32"/>
          <w:szCs w:val="32"/>
        </w:rPr>
        <w:t>年县</w:t>
      </w:r>
      <w:r w:rsidR="00F5371B">
        <w:rPr>
          <w:rFonts w:ascii="仿宋_GB2312" w:eastAsia="仿宋_GB2312" w:hint="eastAsia"/>
          <w:b/>
          <w:sz w:val="32"/>
          <w:szCs w:val="32"/>
        </w:rPr>
        <w:t>招商局</w:t>
      </w:r>
      <w:r w:rsidRPr="005F256D">
        <w:rPr>
          <w:rFonts w:ascii="仿宋_GB2312" w:eastAsia="仿宋_GB2312" w:hint="eastAsia"/>
          <w:b/>
          <w:sz w:val="32"/>
          <w:szCs w:val="32"/>
        </w:rPr>
        <w:t xml:space="preserve">部门预算表 </w:t>
      </w:r>
    </w:p>
    <w:p w:rsidR="00E30946" w:rsidRPr="002434A7" w:rsidRDefault="00E30946" w:rsidP="002434A7">
      <w:pPr>
        <w:spacing w:line="600" w:lineRule="exact"/>
        <w:rPr>
          <w:rFonts w:asciiTheme="minorEastAsia" w:hAnsiTheme="minorEastAsia" w:cs="Times New Roman"/>
          <w:sz w:val="32"/>
          <w:szCs w:val="32"/>
        </w:rPr>
      </w:pPr>
      <w:r w:rsidRPr="002434A7">
        <w:rPr>
          <w:rFonts w:asciiTheme="minorEastAsia" w:hAnsiTheme="minorEastAsia" w:cs="Times New Roman"/>
          <w:sz w:val="32"/>
          <w:szCs w:val="32"/>
        </w:rPr>
        <w:t>一、收支总体情况表</w:t>
      </w:r>
    </w:p>
    <w:p w:rsidR="00E30946" w:rsidRPr="002434A7" w:rsidRDefault="00E30946" w:rsidP="002434A7">
      <w:pPr>
        <w:spacing w:line="600" w:lineRule="exact"/>
        <w:rPr>
          <w:rFonts w:asciiTheme="minorEastAsia" w:hAnsiTheme="minorEastAsia" w:cs="Times New Roman"/>
          <w:sz w:val="32"/>
          <w:szCs w:val="32"/>
        </w:rPr>
      </w:pPr>
      <w:r w:rsidRPr="002434A7">
        <w:rPr>
          <w:rFonts w:asciiTheme="minorEastAsia" w:hAnsiTheme="minorEastAsia" w:cs="Times New Roman"/>
          <w:sz w:val="32"/>
          <w:szCs w:val="32"/>
        </w:rPr>
        <w:t>二、收入总体情况表</w:t>
      </w:r>
    </w:p>
    <w:p w:rsidR="00E30946" w:rsidRPr="002434A7" w:rsidRDefault="00E30946" w:rsidP="002434A7">
      <w:pPr>
        <w:spacing w:line="600" w:lineRule="exact"/>
        <w:rPr>
          <w:rFonts w:asciiTheme="minorEastAsia" w:hAnsiTheme="minorEastAsia" w:cs="Times New Roman"/>
          <w:sz w:val="32"/>
          <w:szCs w:val="32"/>
        </w:rPr>
      </w:pPr>
      <w:r w:rsidRPr="002434A7">
        <w:rPr>
          <w:rFonts w:asciiTheme="minorEastAsia" w:hAnsiTheme="minorEastAsia" w:cs="Times New Roman"/>
          <w:sz w:val="32"/>
          <w:szCs w:val="32"/>
        </w:rPr>
        <w:t>三、支出总体情况表</w:t>
      </w:r>
    </w:p>
    <w:p w:rsidR="00E30946" w:rsidRPr="002434A7" w:rsidRDefault="00E30946" w:rsidP="002434A7">
      <w:pPr>
        <w:spacing w:line="600" w:lineRule="exact"/>
        <w:rPr>
          <w:rFonts w:asciiTheme="minorEastAsia" w:hAnsiTheme="minorEastAsia" w:cs="Times New Roman"/>
          <w:sz w:val="32"/>
          <w:szCs w:val="32"/>
        </w:rPr>
      </w:pPr>
      <w:r w:rsidRPr="002434A7">
        <w:rPr>
          <w:rFonts w:asciiTheme="minorEastAsia" w:hAnsiTheme="minorEastAsia" w:cs="Times New Roman"/>
          <w:sz w:val="32"/>
          <w:szCs w:val="32"/>
        </w:rPr>
        <w:t>四、财政拨款收支总体情况表</w:t>
      </w:r>
    </w:p>
    <w:p w:rsidR="00E30946" w:rsidRPr="002434A7" w:rsidRDefault="00E30946" w:rsidP="002434A7">
      <w:pPr>
        <w:spacing w:line="600" w:lineRule="exact"/>
        <w:rPr>
          <w:rFonts w:asciiTheme="minorEastAsia" w:hAnsiTheme="minorEastAsia" w:cs="Times New Roman"/>
          <w:sz w:val="32"/>
          <w:szCs w:val="32"/>
        </w:rPr>
      </w:pPr>
      <w:r w:rsidRPr="002434A7">
        <w:rPr>
          <w:rFonts w:asciiTheme="minorEastAsia" w:hAnsiTheme="minorEastAsia" w:cs="Times New Roman"/>
          <w:sz w:val="32"/>
          <w:szCs w:val="32"/>
        </w:rPr>
        <w:t>五、201</w:t>
      </w:r>
      <w:r w:rsidR="007F53FB">
        <w:rPr>
          <w:rFonts w:asciiTheme="minorEastAsia" w:hAnsiTheme="minorEastAsia" w:cs="Times New Roman" w:hint="eastAsia"/>
          <w:sz w:val="32"/>
          <w:szCs w:val="32"/>
        </w:rPr>
        <w:t>8</w:t>
      </w:r>
      <w:r w:rsidRPr="002434A7">
        <w:rPr>
          <w:rFonts w:asciiTheme="minorEastAsia" w:hAnsiTheme="minorEastAsia" w:cs="Times New Roman"/>
          <w:sz w:val="32"/>
          <w:szCs w:val="32"/>
        </w:rPr>
        <w:t xml:space="preserve"> 年一般公共预算支出情况表</w:t>
      </w:r>
    </w:p>
    <w:p w:rsidR="00E30946" w:rsidRPr="002434A7" w:rsidRDefault="00E30946" w:rsidP="002434A7">
      <w:pPr>
        <w:spacing w:line="600" w:lineRule="exact"/>
        <w:rPr>
          <w:rFonts w:asciiTheme="minorEastAsia" w:hAnsiTheme="minorEastAsia" w:cs="Times New Roman"/>
          <w:sz w:val="32"/>
          <w:szCs w:val="32"/>
        </w:rPr>
      </w:pPr>
      <w:r w:rsidRPr="002434A7">
        <w:rPr>
          <w:rFonts w:asciiTheme="minorEastAsia" w:hAnsiTheme="minorEastAsia" w:cs="Times New Roman"/>
          <w:sz w:val="32"/>
          <w:szCs w:val="32"/>
        </w:rPr>
        <w:t>六、201</w:t>
      </w:r>
      <w:r w:rsidR="007F53FB">
        <w:rPr>
          <w:rFonts w:asciiTheme="minorEastAsia" w:hAnsiTheme="minorEastAsia" w:cs="Times New Roman" w:hint="eastAsia"/>
          <w:sz w:val="32"/>
          <w:szCs w:val="32"/>
        </w:rPr>
        <w:t>8</w:t>
      </w:r>
      <w:r w:rsidRPr="002434A7">
        <w:rPr>
          <w:rFonts w:asciiTheme="minorEastAsia" w:hAnsiTheme="minorEastAsia" w:cs="Times New Roman"/>
          <w:sz w:val="32"/>
          <w:szCs w:val="32"/>
        </w:rPr>
        <w:t xml:space="preserve"> 年一般公共预算基本支出情况表</w:t>
      </w:r>
    </w:p>
    <w:p w:rsidR="00FD509A" w:rsidRDefault="00E30946" w:rsidP="002434A7">
      <w:pPr>
        <w:spacing w:line="600" w:lineRule="exact"/>
        <w:rPr>
          <w:rFonts w:asciiTheme="minorEastAsia" w:hAnsiTheme="minorEastAsia" w:cs="Times New Roman"/>
          <w:sz w:val="32"/>
          <w:szCs w:val="32"/>
        </w:rPr>
      </w:pPr>
      <w:r w:rsidRPr="002434A7">
        <w:rPr>
          <w:rFonts w:asciiTheme="minorEastAsia" w:hAnsiTheme="minorEastAsia" w:cs="Times New Roman"/>
          <w:sz w:val="32"/>
          <w:szCs w:val="32"/>
        </w:rPr>
        <w:t>七、</w:t>
      </w:r>
      <w:r w:rsidR="00FD509A">
        <w:rPr>
          <w:rFonts w:asciiTheme="minorEastAsia" w:hAnsiTheme="minorEastAsia" w:cs="Times New Roman" w:hint="eastAsia"/>
          <w:sz w:val="32"/>
          <w:szCs w:val="32"/>
        </w:rPr>
        <w:t>一般公共预算项目支出情况表</w:t>
      </w:r>
    </w:p>
    <w:p w:rsidR="00E30946" w:rsidRPr="002434A7" w:rsidRDefault="00FD509A" w:rsidP="002434A7">
      <w:pPr>
        <w:spacing w:line="600" w:lineRule="exact"/>
        <w:rPr>
          <w:rFonts w:asciiTheme="minorEastAsia" w:hAnsiTheme="minorEastAsia" w:cs="Times New Roman"/>
          <w:sz w:val="32"/>
          <w:szCs w:val="32"/>
        </w:rPr>
      </w:pPr>
      <w:r>
        <w:rPr>
          <w:rFonts w:asciiTheme="minorEastAsia" w:hAnsiTheme="minorEastAsia" w:cs="Times New Roman" w:hint="eastAsia"/>
          <w:sz w:val="32"/>
          <w:szCs w:val="32"/>
        </w:rPr>
        <w:t>八、</w:t>
      </w:r>
      <w:r w:rsidR="00E30946" w:rsidRPr="002434A7">
        <w:rPr>
          <w:rFonts w:asciiTheme="minorEastAsia" w:hAnsiTheme="minorEastAsia" w:cs="Times New Roman"/>
          <w:sz w:val="32"/>
          <w:szCs w:val="32"/>
        </w:rPr>
        <w:t>201</w:t>
      </w:r>
      <w:r w:rsidR="007F53FB">
        <w:rPr>
          <w:rFonts w:asciiTheme="minorEastAsia" w:hAnsiTheme="minorEastAsia" w:cs="Times New Roman" w:hint="eastAsia"/>
          <w:sz w:val="32"/>
          <w:szCs w:val="32"/>
        </w:rPr>
        <w:t>8</w:t>
      </w:r>
      <w:r w:rsidR="00E30946" w:rsidRPr="002434A7">
        <w:rPr>
          <w:rFonts w:asciiTheme="minorEastAsia" w:hAnsiTheme="minorEastAsia" w:cs="Times New Roman"/>
          <w:sz w:val="32"/>
          <w:szCs w:val="32"/>
        </w:rPr>
        <w:t>年一般公共预算安排的行政经费及“三公”经费预算表</w:t>
      </w:r>
    </w:p>
    <w:p w:rsidR="00E30946" w:rsidRDefault="00FD509A" w:rsidP="002434A7">
      <w:pPr>
        <w:spacing w:line="600" w:lineRule="exact"/>
        <w:rPr>
          <w:rFonts w:asciiTheme="minorEastAsia" w:hAnsiTheme="minorEastAsia" w:cs="Times New Roman"/>
          <w:sz w:val="32"/>
          <w:szCs w:val="32"/>
        </w:rPr>
      </w:pPr>
      <w:r>
        <w:rPr>
          <w:rFonts w:asciiTheme="minorEastAsia" w:hAnsiTheme="minorEastAsia" w:cs="Times New Roman" w:hint="eastAsia"/>
          <w:sz w:val="32"/>
          <w:szCs w:val="32"/>
        </w:rPr>
        <w:t>九</w:t>
      </w:r>
      <w:r w:rsidR="00E30946" w:rsidRPr="002434A7">
        <w:rPr>
          <w:rFonts w:asciiTheme="minorEastAsia" w:hAnsiTheme="minorEastAsia" w:cs="Times New Roman"/>
          <w:sz w:val="32"/>
          <w:szCs w:val="32"/>
        </w:rPr>
        <w:t>、201</w:t>
      </w:r>
      <w:r w:rsidR="007F53FB">
        <w:rPr>
          <w:rFonts w:asciiTheme="minorEastAsia" w:hAnsiTheme="minorEastAsia" w:cs="Times New Roman" w:hint="eastAsia"/>
          <w:sz w:val="32"/>
          <w:szCs w:val="32"/>
        </w:rPr>
        <w:t>8</w:t>
      </w:r>
      <w:r w:rsidR="00E30946" w:rsidRPr="002434A7">
        <w:rPr>
          <w:rFonts w:asciiTheme="minorEastAsia" w:hAnsiTheme="minorEastAsia" w:cs="Times New Roman"/>
          <w:sz w:val="32"/>
          <w:szCs w:val="32"/>
        </w:rPr>
        <w:t>年政府性基金预算支出情况表</w:t>
      </w:r>
    </w:p>
    <w:p w:rsidR="00FD509A" w:rsidRDefault="00FD509A" w:rsidP="002434A7">
      <w:pPr>
        <w:spacing w:line="600" w:lineRule="exact"/>
        <w:rPr>
          <w:rFonts w:asciiTheme="minorEastAsia" w:hAnsiTheme="minorEastAsia" w:cs="Times New Roman"/>
          <w:sz w:val="32"/>
          <w:szCs w:val="32"/>
        </w:rPr>
      </w:pPr>
      <w:r>
        <w:rPr>
          <w:rFonts w:asciiTheme="minorEastAsia" w:hAnsiTheme="minorEastAsia" w:cs="Times New Roman" w:hint="eastAsia"/>
          <w:sz w:val="32"/>
          <w:szCs w:val="32"/>
        </w:rPr>
        <w:t>十、2018年部门预算基本支出预算表</w:t>
      </w:r>
    </w:p>
    <w:p w:rsidR="00FD509A" w:rsidRDefault="00FD509A" w:rsidP="002434A7">
      <w:pPr>
        <w:spacing w:line="600" w:lineRule="exact"/>
        <w:rPr>
          <w:rFonts w:asciiTheme="minorEastAsia" w:hAnsiTheme="minorEastAsia" w:cs="Times New Roman"/>
          <w:sz w:val="32"/>
          <w:szCs w:val="32"/>
        </w:rPr>
      </w:pPr>
      <w:r>
        <w:rPr>
          <w:rFonts w:asciiTheme="minorEastAsia" w:hAnsiTheme="minorEastAsia" w:cs="Times New Roman" w:hint="eastAsia"/>
          <w:sz w:val="32"/>
          <w:szCs w:val="32"/>
        </w:rPr>
        <w:t>十一、2018年部门预算项目</w:t>
      </w:r>
    </w:p>
    <w:p w:rsidR="00FD509A" w:rsidRPr="00321897" w:rsidRDefault="00FD509A" w:rsidP="002434A7">
      <w:pPr>
        <w:spacing w:line="600" w:lineRule="exact"/>
        <w:rPr>
          <w:rFonts w:asciiTheme="minorEastAsia" w:hAnsiTheme="minorEastAsia" w:cs="Times New Roman"/>
          <w:b/>
          <w:sz w:val="32"/>
          <w:szCs w:val="32"/>
        </w:rPr>
      </w:pPr>
      <w:r w:rsidRPr="00321897">
        <w:rPr>
          <w:rFonts w:asciiTheme="minorEastAsia" w:hAnsiTheme="minorEastAsia" w:cs="Times New Roman" w:hint="eastAsia"/>
          <w:b/>
          <w:sz w:val="32"/>
          <w:szCs w:val="32"/>
        </w:rPr>
        <w:t>第三部分 2018年部门预算情况说明</w:t>
      </w:r>
    </w:p>
    <w:p w:rsidR="00FD509A" w:rsidRPr="00321897" w:rsidRDefault="00FD509A" w:rsidP="002434A7">
      <w:pPr>
        <w:spacing w:line="600" w:lineRule="exact"/>
        <w:rPr>
          <w:rFonts w:asciiTheme="minorEastAsia" w:hAnsiTheme="minorEastAsia" w:cs="Times New Roman"/>
          <w:b/>
          <w:sz w:val="32"/>
          <w:szCs w:val="32"/>
        </w:rPr>
      </w:pPr>
      <w:r w:rsidRPr="00321897">
        <w:rPr>
          <w:rFonts w:asciiTheme="minorEastAsia" w:hAnsiTheme="minorEastAsia" w:cs="Times New Roman" w:hint="eastAsia"/>
          <w:b/>
          <w:sz w:val="32"/>
          <w:szCs w:val="32"/>
        </w:rPr>
        <w:t>第四部分 名词解释</w:t>
      </w:r>
    </w:p>
    <w:p w:rsidR="00E30946" w:rsidRPr="002434A7" w:rsidRDefault="00E30946" w:rsidP="00E30946">
      <w:pPr>
        <w:spacing w:line="236" w:lineRule="exact"/>
        <w:rPr>
          <w:rFonts w:asciiTheme="minorEastAsia" w:hAnsiTheme="minorEastAsia" w:cs="Times New Roman"/>
          <w:sz w:val="32"/>
          <w:szCs w:val="32"/>
        </w:rPr>
      </w:pPr>
    </w:p>
    <w:p w:rsidR="00E30946" w:rsidRDefault="00E30946" w:rsidP="00E30946">
      <w:pPr>
        <w:spacing w:line="236" w:lineRule="exact"/>
        <w:rPr>
          <w:rFonts w:asciiTheme="minorEastAsia" w:hAnsiTheme="minorEastAsia" w:cs="Times New Roman"/>
          <w:sz w:val="32"/>
          <w:szCs w:val="32"/>
        </w:rPr>
      </w:pPr>
    </w:p>
    <w:p w:rsidR="009F5B15" w:rsidRDefault="009F5B15" w:rsidP="002434A7">
      <w:pPr>
        <w:jc w:val="center"/>
        <w:rPr>
          <w:rFonts w:ascii="仿宋_GB2312" w:eastAsia="仿宋_GB2312"/>
          <w:sz w:val="32"/>
          <w:szCs w:val="32"/>
        </w:rPr>
      </w:pPr>
      <w:r w:rsidRPr="009F5B15">
        <w:rPr>
          <w:rFonts w:ascii="仿宋_GB2312" w:eastAsia="仿宋_GB2312" w:hint="eastAsia"/>
          <w:b/>
          <w:sz w:val="32"/>
          <w:szCs w:val="32"/>
        </w:rPr>
        <w:lastRenderedPageBreak/>
        <w:t>第一部分 201</w:t>
      </w:r>
      <w:r w:rsidR="007F53FB">
        <w:rPr>
          <w:rFonts w:ascii="仿宋_GB2312" w:eastAsia="仿宋_GB2312" w:hint="eastAsia"/>
          <w:b/>
          <w:sz w:val="32"/>
          <w:szCs w:val="32"/>
        </w:rPr>
        <w:t>8</w:t>
      </w:r>
      <w:r w:rsidRPr="009F5B15">
        <w:rPr>
          <w:rFonts w:ascii="仿宋_GB2312" w:eastAsia="仿宋_GB2312" w:hint="eastAsia"/>
          <w:b/>
          <w:sz w:val="32"/>
          <w:szCs w:val="32"/>
        </w:rPr>
        <w:t>年</w:t>
      </w:r>
      <w:r w:rsidR="00EB7316">
        <w:rPr>
          <w:rFonts w:ascii="仿宋_GB2312" w:eastAsia="仿宋_GB2312" w:hint="eastAsia"/>
          <w:b/>
          <w:sz w:val="32"/>
          <w:szCs w:val="32"/>
        </w:rPr>
        <w:t>县</w:t>
      </w:r>
      <w:r w:rsidR="00F5371B">
        <w:rPr>
          <w:rFonts w:ascii="仿宋_GB2312" w:eastAsia="仿宋_GB2312" w:hint="eastAsia"/>
          <w:b/>
          <w:sz w:val="32"/>
          <w:szCs w:val="32"/>
        </w:rPr>
        <w:t>招商局</w:t>
      </w:r>
      <w:r w:rsidRPr="009F5B15">
        <w:rPr>
          <w:rFonts w:ascii="仿宋_GB2312" w:eastAsia="仿宋_GB2312" w:hint="eastAsia"/>
          <w:b/>
          <w:sz w:val="32"/>
          <w:szCs w:val="32"/>
        </w:rPr>
        <w:t>部门预算基本情况说明</w:t>
      </w:r>
    </w:p>
    <w:p w:rsidR="00EB7316" w:rsidRDefault="009F5B15" w:rsidP="00CE0EA1">
      <w:pPr>
        <w:ind w:firstLineChars="243" w:firstLine="781"/>
        <w:rPr>
          <w:rFonts w:ascii="仿宋_GB2312" w:eastAsia="仿宋_GB2312"/>
          <w:sz w:val="32"/>
          <w:szCs w:val="32"/>
        </w:rPr>
      </w:pPr>
      <w:r w:rsidRPr="009F5B15">
        <w:rPr>
          <w:rFonts w:ascii="仿宋_GB2312" w:eastAsia="仿宋_GB2312" w:hint="eastAsia"/>
          <w:b/>
          <w:sz w:val="32"/>
          <w:szCs w:val="32"/>
        </w:rPr>
        <w:t>一、</w:t>
      </w:r>
      <w:r w:rsidR="00CE0EA1">
        <w:rPr>
          <w:rFonts w:ascii="仿宋_GB2312" w:eastAsia="仿宋_GB2312" w:hint="eastAsia"/>
          <w:b/>
          <w:sz w:val="32"/>
          <w:szCs w:val="32"/>
        </w:rPr>
        <w:t>主要</w:t>
      </w:r>
      <w:r w:rsidRPr="009F5B15">
        <w:rPr>
          <w:rFonts w:ascii="仿宋_GB2312" w:eastAsia="仿宋_GB2312" w:hint="eastAsia"/>
          <w:b/>
          <w:sz w:val="32"/>
          <w:szCs w:val="32"/>
        </w:rPr>
        <w:t>职</w:t>
      </w:r>
      <w:r w:rsidR="00CE0EA1">
        <w:rPr>
          <w:rFonts w:ascii="仿宋_GB2312" w:eastAsia="仿宋_GB2312" w:hint="eastAsia"/>
          <w:b/>
          <w:sz w:val="32"/>
          <w:szCs w:val="32"/>
        </w:rPr>
        <w:t>责</w:t>
      </w:r>
      <w:r w:rsidRPr="009F5B15">
        <w:rPr>
          <w:rFonts w:ascii="仿宋_GB2312" w:eastAsia="仿宋_GB2312" w:hint="eastAsia"/>
          <w:sz w:val="32"/>
          <w:szCs w:val="32"/>
        </w:rPr>
        <w:t xml:space="preserve"> </w:t>
      </w:r>
    </w:p>
    <w:p w:rsidR="009F5B15" w:rsidRPr="00D92BFA" w:rsidRDefault="00EB7316" w:rsidP="00EB7316">
      <w:pPr>
        <w:ind w:firstLineChars="200" w:firstLine="640"/>
        <w:rPr>
          <w:rFonts w:asciiTheme="minorEastAsia" w:hAnsiTheme="minorEastAsia"/>
          <w:sz w:val="32"/>
          <w:szCs w:val="32"/>
        </w:rPr>
      </w:pPr>
      <w:r w:rsidRPr="00D92BFA">
        <w:rPr>
          <w:rFonts w:asciiTheme="minorEastAsia" w:hAnsiTheme="minorEastAsia" w:hint="eastAsia"/>
          <w:sz w:val="32"/>
          <w:szCs w:val="32"/>
        </w:rPr>
        <w:t>大埔县</w:t>
      </w:r>
      <w:r w:rsidR="00F5371B" w:rsidRPr="00D92BFA">
        <w:rPr>
          <w:rFonts w:asciiTheme="minorEastAsia" w:hAnsiTheme="minorEastAsia" w:hint="eastAsia"/>
          <w:sz w:val="32"/>
          <w:szCs w:val="32"/>
        </w:rPr>
        <w:t>招商局</w:t>
      </w:r>
      <w:r w:rsidR="00415CC0" w:rsidRPr="00D92BFA">
        <w:rPr>
          <w:rFonts w:asciiTheme="minorEastAsia" w:hAnsiTheme="minorEastAsia" w:hint="eastAsia"/>
          <w:sz w:val="32"/>
          <w:szCs w:val="32"/>
        </w:rPr>
        <w:t>是</w:t>
      </w:r>
      <w:r w:rsidR="00415CC0" w:rsidRPr="00D92BFA">
        <w:rPr>
          <w:rFonts w:asciiTheme="minorEastAsia" w:hAnsiTheme="minorEastAsia" w:cs="宋体" w:hint="eastAsia"/>
          <w:color w:val="000000"/>
          <w:kern w:val="0"/>
          <w:sz w:val="32"/>
          <w:szCs w:val="32"/>
          <w:shd w:val="clear" w:color="auto" w:fill="FFFFFF"/>
        </w:rPr>
        <w:t>全额拨款的参照公务员管理单位工作的县政府组成部门</w:t>
      </w:r>
      <w:r w:rsidRPr="00D92BFA">
        <w:rPr>
          <w:rFonts w:asciiTheme="minorEastAsia" w:hAnsiTheme="minorEastAsia" w:hint="eastAsia"/>
          <w:sz w:val="32"/>
          <w:szCs w:val="32"/>
        </w:rPr>
        <w:t>。</w:t>
      </w:r>
    </w:p>
    <w:p w:rsidR="002434A7" w:rsidRDefault="00EB7316" w:rsidP="002434A7">
      <w:pPr>
        <w:ind w:firstLineChars="200" w:firstLine="640"/>
        <w:rPr>
          <w:rFonts w:asciiTheme="minorEastAsia" w:hAnsiTheme="minorEastAsia"/>
          <w:sz w:val="32"/>
          <w:szCs w:val="32"/>
        </w:rPr>
      </w:pPr>
      <w:r w:rsidRPr="00D92BFA">
        <w:rPr>
          <w:rFonts w:asciiTheme="minorEastAsia" w:hAnsiTheme="minorEastAsia" w:hint="eastAsia"/>
          <w:sz w:val="32"/>
          <w:szCs w:val="32"/>
        </w:rPr>
        <w:t>县</w:t>
      </w:r>
      <w:r w:rsidR="00A90909" w:rsidRPr="00D92BFA">
        <w:rPr>
          <w:rFonts w:asciiTheme="minorEastAsia" w:hAnsiTheme="minorEastAsia" w:hint="eastAsia"/>
          <w:sz w:val="32"/>
          <w:szCs w:val="32"/>
        </w:rPr>
        <w:t>招商局</w:t>
      </w:r>
      <w:r w:rsidR="009F5B15" w:rsidRPr="00D92BFA">
        <w:rPr>
          <w:rFonts w:asciiTheme="minorEastAsia" w:hAnsiTheme="minorEastAsia" w:hint="eastAsia"/>
          <w:sz w:val="32"/>
          <w:szCs w:val="32"/>
        </w:rPr>
        <w:t>的主要职能是：</w:t>
      </w:r>
      <w:r w:rsidR="00A90909" w:rsidRPr="00D92BFA">
        <w:rPr>
          <w:rFonts w:asciiTheme="minorEastAsia" w:hAnsiTheme="minorEastAsia" w:cs="宋体" w:hint="eastAsia"/>
          <w:color w:val="000000"/>
          <w:kern w:val="0"/>
          <w:sz w:val="32"/>
          <w:szCs w:val="32"/>
        </w:rPr>
        <w:t>（一）</w:t>
      </w:r>
      <w:r w:rsidR="00A90909" w:rsidRPr="00D92BFA">
        <w:rPr>
          <w:rFonts w:asciiTheme="minorEastAsia" w:hAnsiTheme="minorEastAsia" w:cs="Times New Roman" w:hint="eastAsia"/>
          <w:sz w:val="32"/>
          <w:szCs w:val="32"/>
        </w:rPr>
        <w:t>组织和协调全县招商引资工作；</w:t>
      </w:r>
      <w:r w:rsidR="00A90909" w:rsidRPr="00D92BFA">
        <w:rPr>
          <w:rFonts w:asciiTheme="minorEastAsia" w:hAnsiTheme="minorEastAsia" w:cs="宋体" w:hint="eastAsia"/>
          <w:color w:val="000000"/>
          <w:kern w:val="0"/>
          <w:sz w:val="32"/>
          <w:szCs w:val="32"/>
        </w:rPr>
        <w:t>（二）指导</w:t>
      </w:r>
      <w:r w:rsidR="00A90909" w:rsidRPr="00D92BFA">
        <w:rPr>
          <w:rFonts w:asciiTheme="minorEastAsia" w:hAnsiTheme="minorEastAsia" w:cs="Times New Roman" w:hint="eastAsia"/>
          <w:sz w:val="32"/>
          <w:szCs w:val="32"/>
        </w:rPr>
        <w:t>全县工业园区的规划开发、建设、管理工作；</w:t>
      </w:r>
      <w:r w:rsidR="00A90909" w:rsidRPr="00D92BFA">
        <w:rPr>
          <w:rFonts w:asciiTheme="minorEastAsia" w:hAnsiTheme="minorEastAsia" w:hint="eastAsia"/>
          <w:sz w:val="32"/>
          <w:szCs w:val="32"/>
        </w:rPr>
        <w:t>（三）</w:t>
      </w:r>
      <w:r w:rsidR="00A90909" w:rsidRPr="00D92BFA">
        <w:rPr>
          <w:rFonts w:asciiTheme="minorEastAsia" w:hAnsiTheme="minorEastAsia" w:cs="Times New Roman" w:hint="eastAsia"/>
          <w:sz w:val="32"/>
          <w:szCs w:val="32"/>
        </w:rPr>
        <w:t>为投资者办理各种证照和手续，提供一条龙服务；</w:t>
      </w:r>
      <w:r w:rsidR="00A90909" w:rsidRPr="00D92BFA">
        <w:rPr>
          <w:rFonts w:asciiTheme="minorEastAsia" w:hAnsiTheme="minorEastAsia" w:hint="eastAsia"/>
          <w:sz w:val="32"/>
          <w:szCs w:val="32"/>
        </w:rPr>
        <w:t>（四）</w:t>
      </w:r>
      <w:r w:rsidR="00A90909" w:rsidRPr="00D92BFA">
        <w:rPr>
          <w:rFonts w:asciiTheme="minorEastAsia" w:hAnsiTheme="minorEastAsia" w:cs="Times New Roman" w:hint="eastAsia"/>
          <w:sz w:val="32"/>
          <w:szCs w:val="32"/>
        </w:rPr>
        <w:t>代表县人民政府受理和处理投资者的投诉案件；</w:t>
      </w:r>
      <w:r w:rsidR="00A90909" w:rsidRPr="00D92BFA">
        <w:rPr>
          <w:rFonts w:asciiTheme="minorEastAsia" w:hAnsiTheme="minorEastAsia" w:hint="eastAsia"/>
          <w:sz w:val="32"/>
          <w:szCs w:val="32"/>
        </w:rPr>
        <w:t xml:space="preserve"> （五）</w:t>
      </w:r>
      <w:r w:rsidR="00A90909" w:rsidRPr="00D92BFA">
        <w:rPr>
          <w:rFonts w:asciiTheme="minorEastAsia" w:hAnsiTheme="minorEastAsia" w:cs="Times New Roman" w:hint="eastAsia"/>
          <w:sz w:val="32"/>
          <w:szCs w:val="32"/>
        </w:rPr>
        <w:t>承办县委、县政府交办的其它事项</w:t>
      </w:r>
      <w:r w:rsidR="00A90909" w:rsidRPr="00D92BFA">
        <w:rPr>
          <w:rFonts w:asciiTheme="minorEastAsia" w:hAnsiTheme="minorEastAsia" w:cs="宋体" w:hint="eastAsia"/>
          <w:color w:val="000000"/>
          <w:kern w:val="0"/>
          <w:sz w:val="32"/>
          <w:szCs w:val="32"/>
        </w:rPr>
        <w:t>。</w:t>
      </w:r>
    </w:p>
    <w:p w:rsidR="002434A7" w:rsidRDefault="00CE0EA1" w:rsidP="002434A7">
      <w:pPr>
        <w:ind w:firstLineChars="200" w:firstLine="643"/>
        <w:rPr>
          <w:rFonts w:asciiTheme="minorEastAsia" w:hAnsiTheme="minorEastAsia"/>
          <w:sz w:val="32"/>
          <w:szCs w:val="32"/>
        </w:rPr>
      </w:pPr>
      <w:r>
        <w:rPr>
          <w:rFonts w:asciiTheme="minorEastAsia" w:hAnsiTheme="minorEastAsia" w:hint="eastAsia"/>
          <w:b/>
          <w:sz w:val="32"/>
          <w:szCs w:val="32"/>
        </w:rPr>
        <w:t>二、</w:t>
      </w:r>
      <w:r w:rsidRPr="009F5B15">
        <w:rPr>
          <w:rFonts w:ascii="仿宋_GB2312" w:eastAsia="仿宋_GB2312" w:hint="eastAsia"/>
          <w:b/>
          <w:sz w:val="32"/>
          <w:szCs w:val="32"/>
        </w:rPr>
        <w:t>部门机构设置</w:t>
      </w:r>
      <w:r w:rsidR="005F256D" w:rsidRPr="00D92BFA">
        <w:rPr>
          <w:rFonts w:asciiTheme="minorEastAsia" w:hAnsiTheme="minorEastAsia" w:hint="eastAsia"/>
          <w:sz w:val="32"/>
          <w:szCs w:val="32"/>
        </w:rPr>
        <w:t>201</w:t>
      </w:r>
      <w:r w:rsidR="007F53FB">
        <w:rPr>
          <w:rFonts w:asciiTheme="minorEastAsia" w:hAnsiTheme="minorEastAsia" w:hint="eastAsia"/>
          <w:sz w:val="32"/>
          <w:szCs w:val="32"/>
        </w:rPr>
        <w:t>8</w:t>
      </w:r>
      <w:r w:rsidR="005F256D" w:rsidRPr="00D92BFA">
        <w:rPr>
          <w:rFonts w:asciiTheme="minorEastAsia" w:hAnsiTheme="minorEastAsia" w:hint="eastAsia"/>
          <w:sz w:val="32"/>
          <w:szCs w:val="32"/>
        </w:rPr>
        <w:t>年</w:t>
      </w:r>
      <w:r w:rsidR="00876107" w:rsidRPr="00D92BFA">
        <w:rPr>
          <w:rFonts w:asciiTheme="minorEastAsia" w:hAnsiTheme="minorEastAsia" w:hint="eastAsia"/>
          <w:sz w:val="32"/>
          <w:szCs w:val="32"/>
        </w:rPr>
        <w:t>本</w:t>
      </w:r>
      <w:r w:rsidR="006E2286" w:rsidRPr="00D92BFA">
        <w:rPr>
          <w:rFonts w:asciiTheme="minorEastAsia" w:hAnsiTheme="minorEastAsia" w:hint="eastAsia"/>
          <w:sz w:val="32"/>
          <w:szCs w:val="32"/>
        </w:rPr>
        <w:t>局机关</w:t>
      </w:r>
      <w:r w:rsidR="009F5B15" w:rsidRPr="00D92BFA">
        <w:rPr>
          <w:rFonts w:asciiTheme="minorEastAsia" w:hAnsiTheme="minorEastAsia" w:hint="eastAsia"/>
          <w:sz w:val="32"/>
          <w:szCs w:val="32"/>
        </w:rPr>
        <w:t>共有</w:t>
      </w:r>
      <w:r w:rsidR="00876107" w:rsidRPr="00D92BFA">
        <w:rPr>
          <w:rFonts w:asciiTheme="minorEastAsia" w:hAnsiTheme="minorEastAsia" w:hint="eastAsia"/>
          <w:sz w:val="32"/>
          <w:szCs w:val="32"/>
        </w:rPr>
        <w:t>事业</w:t>
      </w:r>
      <w:r w:rsidR="00415CC0" w:rsidRPr="00D92BFA">
        <w:rPr>
          <w:rFonts w:asciiTheme="minorEastAsia" w:hAnsiTheme="minorEastAsia" w:hint="eastAsia"/>
          <w:sz w:val="32"/>
          <w:szCs w:val="32"/>
        </w:rPr>
        <w:t>在职</w:t>
      </w:r>
      <w:r w:rsidR="009F5B15" w:rsidRPr="00D92BFA">
        <w:rPr>
          <w:rFonts w:asciiTheme="minorEastAsia" w:hAnsiTheme="minorEastAsia" w:hint="eastAsia"/>
          <w:sz w:val="32"/>
          <w:szCs w:val="32"/>
        </w:rPr>
        <w:t xml:space="preserve">编制 </w:t>
      </w:r>
      <w:r w:rsidR="00876107" w:rsidRPr="00D92BFA">
        <w:rPr>
          <w:rFonts w:asciiTheme="minorEastAsia" w:hAnsiTheme="minorEastAsia" w:hint="eastAsia"/>
          <w:sz w:val="32"/>
          <w:szCs w:val="32"/>
        </w:rPr>
        <w:t>1</w:t>
      </w:r>
      <w:r w:rsidR="000F4204" w:rsidRPr="00D92BFA">
        <w:rPr>
          <w:rFonts w:asciiTheme="minorEastAsia" w:hAnsiTheme="minorEastAsia" w:hint="eastAsia"/>
          <w:sz w:val="32"/>
          <w:szCs w:val="32"/>
        </w:rPr>
        <w:t>3</w:t>
      </w:r>
      <w:r w:rsidR="005F256D" w:rsidRPr="00D92BFA">
        <w:rPr>
          <w:rFonts w:asciiTheme="minorEastAsia" w:hAnsiTheme="minorEastAsia" w:hint="eastAsia"/>
          <w:sz w:val="32"/>
          <w:szCs w:val="32"/>
        </w:rPr>
        <w:t>人</w:t>
      </w:r>
      <w:r w:rsidR="009F5B15" w:rsidRPr="00D92BFA">
        <w:rPr>
          <w:rFonts w:asciiTheme="minorEastAsia" w:hAnsiTheme="minorEastAsia" w:hint="eastAsia"/>
          <w:sz w:val="32"/>
          <w:szCs w:val="32"/>
        </w:rPr>
        <w:t>。</w:t>
      </w:r>
      <w:r w:rsidR="00415CC0" w:rsidRPr="00D92BFA">
        <w:rPr>
          <w:rFonts w:asciiTheme="minorEastAsia" w:hAnsiTheme="minorEastAsia" w:hint="eastAsia"/>
          <w:sz w:val="32"/>
          <w:szCs w:val="32"/>
        </w:rPr>
        <w:t>实有人数1</w:t>
      </w:r>
      <w:r w:rsidR="00E30946">
        <w:rPr>
          <w:rFonts w:asciiTheme="minorEastAsia" w:hAnsiTheme="minorEastAsia" w:hint="eastAsia"/>
          <w:sz w:val="32"/>
          <w:szCs w:val="32"/>
        </w:rPr>
        <w:t>5</w:t>
      </w:r>
      <w:r w:rsidR="00415CC0" w:rsidRPr="00D92BFA">
        <w:rPr>
          <w:rFonts w:asciiTheme="minorEastAsia" w:hAnsiTheme="minorEastAsia" w:hint="eastAsia"/>
          <w:sz w:val="32"/>
          <w:szCs w:val="32"/>
        </w:rPr>
        <w:t>人，其中在职人员1</w:t>
      </w:r>
      <w:r w:rsidR="00E9324F">
        <w:rPr>
          <w:rFonts w:asciiTheme="minorEastAsia" w:hAnsiTheme="minorEastAsia" w:hint="eastAsia"/>
          <w:sz w:val="32"/>
          <w:szCs w:val="32"/>
        </w:rPr>
        <w:t>1</w:t>
      </w:r>
      <w:r w:rsidR="00415CC0" w:rsidRPr="00D92BFA">
        <w:rPr>
          <w:rFonts w:asciiTheme="minorEastAsia" w:hAnsiTheme="minorEastAsia" w:hint="eastAsia"/>
          <w:sz w:val="32"/>
          <w:szCs w:val="32"/>
        </w:rPr>
        <w:t>人，退休人员</w:t>
      </w:r>
      <w:r w:rsidR="00E30946">
        <w:rPr>
          <w:rFonts w:asciiTheme="minorEastAsia" w:hAnsiTheme="minorEastAsia" w:hint="eastAsia"/>
          <w:sz w:val="32"/>
          <w:szCs w:val="32"/>
        </w:rPr>
        <w:t>2</w:t>
      </w:r>
      <w:r w:rsidR="00415CC0" w:rsidRPr="00D92BFA">
        <w:rPr>
          <w:rFonts w:asciiTheme="minorEastAsia" w:hAnsiTheme="minorEastAsia" w:hint="eastAsia"/>
          <w:sz w:val="32"/>
          <w:szCs w:val="32"/>
        </w:rPr>
        <w:t>人</w:t>
      </w:r>
      <w:r w:rsidR="00E30946">
        <w:rPr>
          <w:rFonts w:asciiTheme="minorEastAsia" w:hAnsiTheme="minorEastAsia" w:hint="eastAsia"/>
          <w:sz w:val="32"/>
          <w:szCs w:val="32"/>
        </w:rPr>
        <w:t>，临时骋用人员3人</w:t>
      </w:r>
      <w:r w:rsidR="00415CC0" w:rsidRPr="00D92BFA">
        <w:rPr>
          <w:rFonts w:asciiTheme="minorEastAsia" w:hAnsiTheme="minorEastAsia" w:hint="eastAsia"/>
          <w:sz w:val="32"/>
          <w:szCs w:val="32"/>
        </w:rPr>
        <w:t>。</w:t>
      </w:r>
      <w:r w:rsidR="00321897">
        <w:rPr>
          <w:rFonts w:asciiTheme="minorEastAsia" w:hAnsiTheme="minorEastAsia" w:hint="eastAsia"/>
          <w:sz w:val="32"/>
          <w:szCs w:val="32"/>
        </w:rPr>
        <w:t>内设三个股室：综合股、招商股、服务管理股。本局无下属单位。</w:t>
      </w:r>
    </w:p>
    <w:p w:rsidR="00D65D6B" w:rsidRPr="00D65D6B" w:rsidRDefault="009F5B15" w:rsidP="00CE0EA1">
      <w:pPr>
        <w:rPr>
          <w:rFonts w:asciiTheme="majorEastAsia" w:eastAsiaTheme="majorEastAsia" w:hAnsiTheme="majorEastAsia"/>
          <w:sz w:val="32"/>
        </w:rPr>
      </w:pPr>
      <w:r w:rsidRPr="009F5B15">
        <w:rPr>
          <w:rFonts w:ascii="仿宋_GB2312" w:eastAsia="仿宋_GB2312" w:hint="eastAsia"/>
          <w:sz w:val="32"/>
          <w:szCs w:val="32"/>
        </w:rPr>
        <w:t xml:space="preserve"> </w:t>
      </w:r>
      <w:r>
        <w:rPr>
          <w:rFonts w:ascii="仿宋_GB2312" w:eastAsia="仿宋_GB2312" w:hint="eastAsia"/>
          <w:sz w:val="32"/>
          <w:szCs w:val="32"/>
        </w:rPr>
        <w:t xml:space="preserve">   </w:t>
      </w:r>
    </w:p>
    <w:p w:rsidR="00D92BFA" w:rsidRDefault="00D92BFA" w:rsidP="001166A3">
      <w:pPr>
        <w:rPr>
          <w:rFonts w:ascii="仿宋_GB2312" w:eastAsia="仿宋_GB2312"/>
          <w:b/>
          <w:sz w:val="32"/>
          <w:szCs w:val="32"/>
        </w:rPr>
      </w:pPr>
    </w:p>
    <w:p w:rsidR="00D13D63" w:rsidRDefault="009F5B15" w:rsidP="00D13D63">
      <w:pPr>
        <w:jc w:val="center"/>
        <w:rPr>
          <w:rFonts w:ascii="仿宋_GB2312" w:eastAsia="仿宋_GB2312"/>
          <w:b/>
          <w:sz w:val="32"/>
          <w:szCs w:val="32"/>
        </w:rPr>
      </w:pPr>
      <w:r w:rsidRPr="00D13D63">
        <w:rPr>
          <w:rFonts w:ascii="仿宋_GB2312" w:eastAsia="仿宋_GB2312" w:hint="eastAsia"/>
          <w:b/>
          <w:sz w:val="32"/>
          <w:szCs w:val="32"/>
        </w:rPr>
        <w:t>第二部分 201</w:t>
      </w:r>
      <w:r w:rsidR="007F53FB">
        <w:rPr>
          <w:rFonts w:ascii="仿宋_GB2312" w:eastAsia="仿宋_GB2312" w:hint="eastAsia"/>
          <w:b/>
          <w:sz w:val="32"/>
          <w:szCs w:val="32"/>
        </w:rPr>
        <w:t>8</w:t>
      </w:r>
      <w:r w:rsidRPr="00D13D63">
        <w:rPr>
          <w:rFonts w:ascii="仿宋_GB2312" w:eastAsia="仿宋_GB2312" w:hint="eastAsia"/>
          <w:b/>
          <w:sz w:val="32"/>
          <w:szCs w:val="32"/>
        </w:rPr>
        <w:t xml:space="preserve"> 年</w:t>
      </w:r>
      <w:r w:rsidR="00D13D63" w:rsidRPr="00D13D63">
        <w:rPr>
          <w:rFonts w:ascii="仿宋_GB2312" w:eastAsia="仿宋_GB2312" w:hint="eastAsia"/>
          <w:b/>
          <w:sz w:val="32"/>
          <w:szCs w:val="32"/>
        </w:rPr>
        <w:t>县</w:t>
      </w:r>
      <w:r w:rsidR="006E2286">
        <w:rPr>
          <w:rFonts w:ascii="仿宋_GB2312" w:eastAsia="仿宋_GB2312" w:hint="eastAsia"/>
          <w:b/>
          <w:sz w:val="32"/>
          <w:szCs w:val="32"/>
        </w:rPr>
        <w:t>招商局</w:t>
      </w:r>
      <w:r w:rsidRPr="00D13D63">
        <w:rPr>
          <w:rFonts w:ascii="仿宋_GB2312" w:eastAsia="仿宋_GB2312" w:hint="eastAsia"/>
          <w:b/>
          <w:sz w:val="32"/>
          <w:szCs w:val="32"/>
        </w:rPr>
        <w:t>部门预算表</w:t>
      </w:r>
    </w:p>
    <w:tbl>
      <w:tblPr>
        <w:tblW w:w="8173" w:type="dxa"/>
        <w:jc w:val="center"/>
        <w:tblInd w:w="940" w:type="dxa"/>
        <w:tblCellMar>
          <w:left w:w="0" w:type="dxa"/>
          <w:right w:w="0" w:type="dxa"/>
        </w:tblCellMar>
        <w:tblLook w:val="04A0"/>
      </w:tblPr>
      <w:tblGrid>
        <w:gridCol w:w="2551"/>
        <w:gridCol w:w="1555"/>
        <w:gridCol w:w="2553"/>
        <w:gridCol w:w="1514"/>
      </w:tblGrid>
      <w:tr w:rsidR="00F459AD" w:rsidTr="00125FC1">
        <w:trPr>
          <w:trHeight w:val="330"/>
          <w:jc w:val="center"/>
        </w:trPr>
        <w:tc>
          <w:tcPr>
            <w:tcW w:w="2551" w:type="dxa"/>
            <w:shd w:val="clear" w:color="auto" w:fill="auto"/>
            <w:noWrap/>
            <w:tcMar>
              <w:top w:w="15" w:type="dxa"/>
              <w:left w:w="15" w:type="dxa"/>
              <w:bottom w:w="0" w:type="dxa"/>
              <w:right w:w="15" w:type="dxa"/>
            </w:tcMar>
            <w:vAlign w:val="center"/>
            <w:hideMark/>
          </w:tcPr>
          <w:p w:rsidR="00F459AD" w:rsidRPr="00F459AD" w:rsidRDefault="00F459AD" w:rsidP="0011388C">
            <w:pPr>
              <w:rPr>
                <w:rFonts w:asciiTheme="majorEastAsia" w:eastAsiaTheme="majorEastAsia" w:hAnsiTheme="majorEastAsia"/>
                <w:color w:val="000000"/>
                <w:sz w:val="32"/>
                <w:szCs w:val="32"/>
              </w:rPr>
            </w:pPr>
            <w:r w:rsidRPr="00F459AD">
              <w:rPr>
                <w:rFonts w:asciiTheme="majorEastAsia" w:eastAsiaTheme="majorEastAsia" w:hAnsiTheme="majorEastAsia" w:hint="eastAsia"/>
                <w:color w:val="000000"/>
                <w:sz w:val="32"/>
                <w:szCs w:val="32"/>
              </w:rPr>
              <w:t>附件1</w:t>
            </w:r>
          </w:p>
        </w:tc>
        <w:tc>
          <w:tcPr>
            <w:tcW w:w="1555" w:type="dxa"/>
            <w:shd w:val="clear" w:color="auto" w:fill="auto"/>
            <w:noWrap/>
            <w:tcMar>
              <w:top w:w="15" w:type="dxa"/>
              <w:left w:w="15" w:type="dxa"/>
              <w:bottom w:w="0" w:type="dxa"/>
              <w:right w:w="15" w:type="dxa"/>
            </w:tcMar>
            <w:vAlign w:val="center"/>
            <w:hideMark/>
          </w:tcPr>
          <w:p w:rsidR="00F459AD" w:rsidRDefault="00F459AD" w:rsidP="0011388C">
            <w:pPr>
              <w:rPr>
                <w:color w:val="000000"/>
                <w:sz w:val="22"/>
              </w:rPr>
            </w:pPr>
          </w:p>
        </w:tc>
        <w:tc>
          <w:tcPr>
            <w:tcW w:w="2553" w:type="dxa"/>
            <w:shd w:val="clear" w:color="auto" w:fill="auto"/>
            <w:noWrap/>
            <w:tcMar>
              <w:top w:w="15" w:type="dxa"/>
              <w:left w:w="15" w:type="dxa"/>
              <w:bottom w:w="0" w:type="dxa"/>
              <w:right w:w="15" w:type="dxa"/>
            </w:tcMar>
            <w:vAlign w:val="center"/>
            <w:hideMark/>
          </w:tcPr>
          <w:p w:rsidR="00F459AD" w:rsidRDefault="00F459AD" w:rsidP="0011388C">
            <w:pPr>
              <w:rPr>
                <w:color w:val="000000"/>
                <w:sz w:val="22"/>
              </w:rPr>
            </w:pPr>
          </w:p>
        </w:tc>
        <w:tc>
          <w:tcPr>
            <w:tcW w:w="1514" w:type="dxa"/>
            <w:shd w:val="clear" w:color="auto" w:fill="auto"/>
            <w:noWrap/>
            <w:tcMar>
              <w:top w:w="15" w:type="dxa"/>
              <w:left w:w="15" w:type="dxa"/>
              <w:bottom w:w="0" w:type="dxa"/>
              <w:right w:w="15" w:type="dxa"/>
            </w:tcMar>
            <w:vAlign w:val="center"/>
            <w:hideMark/>
          </w:tcPr>
          <w:p w:rsidR="00F459AD" w:rsidRDefault="00F459AD" w:rsidP="0011388C">
            <w:pPr>
              <w:rPr>
                <w:color w:val="000000"/>
                <w:sz w:val="22"/>
              </w:rPr>
            </w:pPr>
          </w:p>
        </w:tc>
      </w:tr>
      <w:tr w:rsidR="00F459AD" w:rsidTr="00125FC1">
        <w:trPr>
          <w:trHeight w:val="510"/>
          <w:jc w:val="center"/>
        </w:trPr>
        <w:tc>
          <w:tcPr>
            <w:tcW w:w="8173" w:type="dxa"/>
            <w:gridSpan w:val="4"/>
            <w:shd w:val="clear" w:color="auto" w:fill="auto"/>
            <w:noWrap/>
            <w:tcMar>
              <w:top w:w="15" w:type="dxa"/>
              <w:left w:w="15" w:type="dxa"/>
              <w:bottom w:w="0" w:type="dxa"/>
              <w:right w:w="15" w:type="dxa"/>
            </w:tcMar>
            <w:vAlign w:val="center"/>
            <w:hideMark/>
          </w:tcPr>
          <w:p w:rsidR="00F459AD" w:rsidRPr="00F459AD" w:rsidRDefault="00F459AD" w:rsidP="0011388C">
            <w:pPr>
              <w:jc w:val="center"/>
              <w:rPr>
                <w:rFonts w:asciiTheme="minorEastAsia" w:hAnsiTheme="minorEastAsia"/>
                <w:b/>
                <w:bCs/>
                <w:color w:val="000000"/>
                <w:sz w:val="32"/>
                <w:szCs w:val="32"/>
              </w:rPr>
            </w:pPr>
            <w:r w:rsidRPr="00F459AD">
              <w:rPr>
                <w:rFonts w:asciiTheme="minorEastAsia" w:hAnsiTheme="minorEastAsia" w:hint="eastAsia"/>
                <w:b/>
                <w:bCs/>
                <w:color w:val="000000"/>
                <w:sz w:val="32"/>
                <w:szCs w:val="32"/>
              </w:rPr>
              <w:t>收支总体情况表</w:t>
            </w:r>
          </w:p>
        </w:tc>
      </w:tr>
      <w:tr w:rsidR="00F459AD" w:rsidTr="00125FC1">
        <w:trPr>
          <w:trHeight w:val="450"/>
          <w:jc w:val="center"/>
        </w:trPr>
        <w:tc>
          <w:tcPr>
            <w:tcW w:w="2551" w:type="dxa"/>
            <w:shd w:val="clear" w:color="auto" w:fill="auto"/>
            <w:noWrap/>
            <w:tcMar>
              <w:top w:w="15" w:type="dxa"/>
              <w:left w:w="15" w:type="dxa"/>
              <w:bottom w:w="0" w:type="dxa"/>
              <w:right w:w="15" w:type="dxa"/>
            </w:tcMar>
            <w:vAlign w:val="center"/>
            <w:hideMark/>
          </w:tcPr>
          <w:p w:rsidR="00F459AD" w:rsidRPr="00F459AD" w:rsidRDefault="00F459AD" w:rsidP="0011388C">
            <w:pPr>
              <w:rPr>
                <w:rFonts w:asciiTheme="minorEastAsia" w:hAnsiTheme="minorEastAsia"/>
                <w:color w:val="000000"/>
                <w:sz w:val="24"/>
                <w:szCs w:val="24"/>
              </w:rPr>
            </w:pPr>
            <w:r w:rsidRPr="00F459AD">
              <w:rPr>
                <w:rFonts w:asciiTheme="minorEastAsia" w:hAnsiTheme="minorEastAsia" w:hint="eastAsia"/>
                <w:color w:val="000000"/>
                <w:sz w:val="24"/>
                <w:szCs w:val="24"/>
              </w:rPr>
              <w:t>单位名称：大埔县招商局</w:t>
            </w:r>
          </w:p>
        </w:tc>
        <w:tc>
          <w:tcPr>
            <w:tcW w:w="1555" w:type="dxa"/>
            <w:shd w:val="clear" w:color="auto" w:fill="auto"/>
            <w:noWrap/>
            <w:tcMar>
              <w:top w:w="15" w:type="dxa"/>
              <w:left w:w="15" w:type="dxa"/>
              <w:bottom w:w="0" w:type="dxa"/>
              <w:right w:w="15" w:type="dxa"/>
            </w:tcMar>
            <w:vAlign w:val="center"/>
            <w:hideMark/>
          </w:tcPr>
          <w:p w:rsidR="00F459AD" w:rsidRDefault="00F459AD" w:rsidP="0011388C">
            <w:pPr>
              <w:rPr>
                <w:color w:val="000000"/>
                <w:sz w:val="22"/>
              </w:rPr>
            </w:pPr>
          </w:p>
        </w:tc>
        <w:tc>
          <w:tcPr>
            <w:tcW w:w="2553" w:type="dxa"/>
            <w:shd w:val="clear" w:color="auto" w:fill="auto"/>
            <w:noWrap/>
            <w:tcMar>
              <w:top w:w="15" w:type="dxa"/>
              <w:left w:w="15" w:type="dxa"/>
              <w:bottom w:w="0" w:type="dxa"/>
              <w:right w:w="15" w:type="dxa"/>
            </w:tcMar>
            <w:vAlign w:val="center"/>
            <w:hideMark/>
          </w:tcPr>
          <w:p w:rsidR="00F459AD" w:rsidRDefault="00F459AD" w:rsidP="0011388C">
            <w:pPr>
              <w:rPr>
                <w:color w:val="000000"/>
                <w:sz w:val="22"/>
              </w:rPr>
            </w:pPr>
          </w:p>
        </w:tc>
        <w:tc>
          <w:tcPr>
            <w:tcW w:w="1514" w:type="dxa"/>
            <w:shd w:val="clear" w:color="auto" w:fill="auto"/>
            <w:noWrap/>
            <w:tcMar>
              <w:top w:w="15" w:type="dxa"/>
              <w:left w:w="15" w:type="dxa"/>
              <w:bottom w:w="0" w:type="dxa"/>
              <w:right w:w="15" w:type="dxa"/>
            </w:tcMar>
            <w:vAlign w:val="center"/>
            <w:hideMark/>
          </w:tcPr>
          <w:p w:rsidR="00F459AD" w:rsidRDefault="00F459AD" w:rsidP="0011388C">
            <w:pPr>
              <w:jc w:val="right"/>
              <w:rPr>
                <w:color w:val="000000"/>
                <w:sz w:val="22"/>
              </w:rPr>
            </w:pPr>
            <w:r>
              <w:rPr>
                <w:rFonts w:hint="eastAsia"/>
                <w:color w:val="000000"/>
                <w:sz w:val="22"/>
              </w:rPr>
              <w:t>单位：万元</w:t>
            </w:r>
          </w:p>
        </w:tc>
      </w:tr>
      <w:tr w:rsidR="00F459AD" w:rsidTr="00125FC1">
        <w:trPr>
          <w:trHeight w:val="480"/>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收</w:t>
            </w:r>
            <w:r>
              <w:rPr>
                <w:rFonts w:hint="eastAsia"/>
                <w:color w:val="000000"/>
                <w:sz w:val="22"/>
              </w:rPr>
              <w:t xml:space="preserve"> </w:t>
            </w:r>
            <w:r>
              <w:rPr>
                <w:rFonts w:hint="eastAsia"/>
                <w:color w:val="000000"/>
                <w:sz w:val="22"/>
              </w:rPr>
              <w:t>入</w:t>
            </w:r>
          </w:p>
        </w:tc>
        <w:tc>
          <w:tcPr>
            <w:tcW w:w="4067"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支</w:t>
            </w:r>
            <w:r>
              <w:rPr>
                <w:rFonts w:hint="eastAsia"/>
                <w:color w:val="000000"/>
                <w:sz w:val="22"/>
              </w:rPr>
              <w:t xml:space="preserve"> </w:t>
            </w:r>
            <w:r>
              <w:rPr>
                <w:rFonts w:hint="eastAsia"/>
                <w:color w:val="000000"/>
                <w:sz w:val="22"/>
              </w:rPr>
              <w:t>出</w:t>
            </w:r>
          </w:p>
        </w:tc>
      </w:tr>
      <w:tr w:rsidR="00F459AD" w:rsidTr="00125FC1">
        <w:trPr>
          <w:trHeight w:val="480"/>
          <w:jc w:val="center"/>
        </w:trPr>
        <w:tc>
          <w:tcPr>
            <w:tcW w:w="255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项</w:t>
            </w:r>
            <w:r>
              <w:rPr>
                <w:rFonts w:hint="eastAsia"/>
                <w:color w:val="000000"/>
                <w:sz w:val="22"/>
              </w:rPr>
              <w:t xml:space="preserve"> </w:t>
            </w:r>
            <w:r>
              <w:rPr>
                <w:rFonts w:hint="eastAsia"/>
                <w:color w:val="000000"/>
                <w:sz w:val="22"/>
              </w:rPr>
              <w:t>目</w:t>
            </w:r>
          </w:p>
        </w:tc>
        <w:tc>
          <w:tcPr>
            <w:tcW w:w="15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93027D">
            <w:pPr>
              <w:jc w:val="center"/>
              <w:rPr>
                <w:color w:val="000000"/>
                <w:sz w:val="22"/>
              </w:rPr>
            </w:pPr>
            <w:r>
              <w:rPr>
                <w:rFonts w:hint="eastAsia"/>
                <w:color w:val="000000"/>
                <w:sz w:val="22"/>
              </w:rPr>
              <w:t>201</w:t>
            </w:r>
            <w:r w:rsidR="0093027D">
              <w:rPr>
                <w:rFonts w:hint="eastAsia"/>
                <w:color w:val="000000"/>
                <w:sz w:val="22"/>
              </w:rPr>
              <w:t>8</w:t>
            </w:r>
            <w:r>
              <w:rPr>
                <w:rFonts w:hint="eastAsia"/>
                <w:color w:val="000000"/>
                <w:sz w:val="22"/>
              </w:rPr>
              <w:t>年预算</w:t>
            </w:r>
          </w:p>
        </w:tc>
        <w:tc>
          <w:tcPr>
            <w:tcW w:w="2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项</w:t>
            </w:r>
            <w:r>
              <w:rPr>
                <w:rFonts w:hint="eastAsia"/>
                <w:color w:val="000000"/>
                <w:sz w:val="22"/>
              </w:rPr>
              <w:t xml:space="preserve"> </w:t>
            </w:r>
            <w:r>
              <w:rPr>
                <w:rFonts w:hint="eastAsia"/>
                <w:color w:val="000000"/>
                <w:sz w:val="22"/>
              </w:rPr>
              <w:t>目</w:t>
            </w:r>
          </w:p>
        </w:tc>
        <w:tc>
          <w:tcPr>
            <w:tcW w:w="15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7F53FB">
            <w:pPr>
              <w:jc w:val="center"/>
              <w:rPr>
                <w:color w:val="000000"/>
                <w:sz w:val="22"/>
              </w:rPr>
            </w:pPr>
            <w:r>
              <w:rPr>
                <w:rFonts w:hint="eastAsia"/>
                <w:color w:val="000000"/>
                <w:sz w:val="22"/>
              </w:rPr>
              <w:t>201</w:t>
            </w:r>
            <w:r w:rsidR="007F53FB">
              <w:rPr>
                <w:rFonts w:hint="eastAsia"/>
                <w:color w:val="000000"/>
                <w:sz w:val="22"/>
              </w:rPr>
              <w:t>8</w:t>
            </w:r>
            <w:r>
              <w:rPr>
                <w:rFonts w:hint="eastAsia"/>
                <w:color w:val="000000"/>
                <w:sz w:val="22"/>
              </w:rPr>
              <w:t>年预算</w:t>
            </w:r>
          </w:p>
        </w:tc>
      </w:tr>
      <w:tr w:rsidR="00F459AD" w:rsidTr="00125FC1">
        <w:trPr>
          <w:trHeight w:val="750"/>
          <w:jc w:val="center"/>
        </w:trPr>
        <w:tc>
          <w:tcPr>
            <w:tcW w:w="255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一、财政拨款</w:t>
            </w:r>
          </w:p>
        </w:tc>
        <w:tc>
          <w:tcPr>
            <w:tcW w:w="15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93027D" w:rsidP="0011388C">
            <w:pPr>
              <w:jc w:val="center"/>
              <w:rPr>
                <w:color w:val="000000"/>
                <w:sz w:val="22"/>
              </w:rPr>
            </w:pPr>
            <w:r>
              <w:rPr>
                <w:rFonts w:hint="eastAsia"/>
                <w:color w:val="000000"/>
                <w:sz w:val="22"/>
              </w:rPr>
              <w:t>309.13</w:t>
            </w:r>
          </w:p>
        </w:tc>
        <w:tc>
          <w:tcPr>
            <w:tcW w:w="2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一、基本支出</w:t>
            </w:r>
          </w:p>
        </w:tc>
        <w:tc>
          <w:tcPr>
            <w:tcW w:w="15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5F2DCD" w:rsidP="0011388C">
            <w:pPr>
              <w:jc w:val="center"/>
              <w:rPr>
                <w:color w:val="000000"/>
                <w:sz w:val="22"/>
              </w:rPr>
            </w:pPr>
            <w:r>
              <w:rPr>
                <w:rFonts w:hint="eastAsia"/>
                <w:color w:val="000000"/>
                <w:sz w:val="22"/>
              </w:rPr>
              <w:t>149.13</w:t>
            </w:r>
            <w:r w:rsidR="00F459AD">
              <w:rPr>
                <w:rFonts w:hint="eastAsia"/>
                <w:color w:val="000000"/>
                <w:sz w:val="22"/>
              </w:rPr>
              <w:t xml:space="preserve"> </w:t>
            </w:r>
          </w:p>
        </w:tc>
      </w:tr>
      <w:tr w:rsidR="00F459AD" w:rsidTr="00125FC1">
        <w:trPr>
          <w:trHeight w:val="750"/>
          <w:jc w:val="center"/>
        </w:trPr>
        <w:tc>
          <w:tcPr>
            <w:tcW w:w="255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lastRenderedPageBreak/>
              <w:t>二、财政专户拨款</w:t>
            </w:r>
          </w:p>
        </w:tc>
        <w:tc>
          <w:tcPr>
            <w:tcW w:w="15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0.00</w:t>
            </w:r>
          </w:p>
        </w:tc>
        <w:tc>
          <w:tcPr>
            <w:tcW w:w="2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二、项目支出</w:t>
            </w:r>
          </w:p>
        </w:tc>
        <w:tc>
          <w:tcPr>
            <w:tcW w:w="15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5F2DCD" w:rsidP="0011388C">
            <w:pPr>
              <w:jc w:val="center"/>
              <w:rPr>
                <w:color w:val="000000"/>
                <w:sz w:val="22"/>
              </w:rPr>
            </w:pPr>
            <w:r>
              <w:rPr>
                <w:rFonts w:hint="eastAsia"/>
                <w:color w:val="000000"/>
                <w:sz w:val="22"/>
              </w:rPr>
              <w:t>160</w:t>
            </w:r>
          </w:p>
        </w:tc>
      </w:tr>
      <w:tr w:rsidR="00F459AD" w:rsidTr="00125FC1">
        <w:trPr>
          <w:trHeight w:val="750"/>
          <w:jc w:val="center"/>
        </w:trPr>
        <w:tc>
          <w:tcPr>
            <w:tcW w:w="255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三、其他资金</w:t>
            </w:r>
          </w:p>
        </w:tc>
        <w:tc>
          <w:tcPr>
            <w:tcW w:w="15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0.00</w:t>
            </w:r>
          </w:p>
        </w:tc>
        <w:tc>
          <w:tcPr>
            <w:tcW w:w="2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三、事业单位经营支出</w:t>
            </w:r>
          </w:p>
        </w:tc>
        <w:tc>
          <w:tcPr>
            <w:tcW w:w="15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 xml:space="preserve">0.00 </w:t>
            </w:r>
          </w:p>
        </w:tc>
      </w:tr>
      <w:tr w:rsidR="00F459AD" w:rsidTr="00125FC1">
        <w:trPr>
          <w:trHeight w:val="750"/>
          <w:jc w:val="center"/>
        </w:trPr>
        <w:tc>
          <w:tcPr>
            <w:tcW w:w="255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本年收入合计</w:t>
            </w:r>
          </w:p>
        </w:tc>
        <w:tc>
          <w:tcPr>
            <w:tcW w:w="15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93027D" w:rsidP="0011388C">
            <w:pPr>
              <w:jc w:val="center"/>
              <w:rPr>
                <w:color w:val="000000"/>
                <w:sz w:val="22"/>
              </w:rPr>
            </w:pPr>
            <w:r>
              <w:rPr>
                <w:rFonts w:hint="eastAsia"/>
                <w:color w:val="000000"/>
                <w:sz w:val="22"/>
              </w:rPr>
              <w:t>309.13</w:t>
            </w:r>
          </w:p>
        </w:tc>
        <w:tc>
          <w:tcPr>
            <w:tcW w:w="2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本年支出合计</w:t>
            </w:r>
          </w:p>
        </w:tc>
        <w:tc>
          <w:tcPr>
            <w:tcW w:w="15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93027D" w:rsidP="0011388C">
            <w:pPr>
              <w:jc w:val="center"/>
              <w:rPr>
                <w:color w:val="000000"/>
                <w:sz w:val="22"/>
              </w:rPr>
            </w:pPr>
            <w:r>
              <w:rPr>
                <w:rFonts w:hint="eastAsia"/>
                <w:color w:val="000000"/>
                <w:sz w:val="22"/>
              </w:rPr>
              <w:t>309.13</w:t>
            </w:r>
            <w:r w:rsidR="00F459AD">
              <w:rPr>
                <w:rFonts w:hint="eastAsia"/>
                <w:color w:val="000000"/>
                <w:sz w:val="22"/>
              </w:rPr>
              <w:t xml:space="preserve"> </w:t>
            </w:r>
          </w:p>
        </w:tc>
      </w:tr>
      <w:tr w:rsidR="00F459AD" w:rsidTr="00125FC1">
        <w:trPr>
          <w:trHeight w:val="750"/>
          <w:jc w:val="center"/>
        </w:trPr>
        <w:tc>
          <w:tcPr>
            <w:tcW w:w="255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 xml:space="preserve">　</w:t>
            </w:r>
          </w:p>
        </w:tc>
        <w:tc>
          <w:tcPr>
            <w:tcW w:w="15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 xml:space="preserve">　</w:t>
            </w:r>
          </w:p>
        </w:tc>
        <w:tc>
          <w:tcPr>
            <w:tcW w:w="2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 xml:space="preserve">　</w:t>
            </w:r>
          </w:p>
        </w:tc>
        <w:tc>
          <w:tcPr>
            <w:tcW w:w="15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 xml:space="preserve">　</w:t>
            </w:r>
          </w:p>
        </w:tc>
      </w:tr>
      <w:tr w:rsidR="00F459AD" w:rsidTr="00125FC1">
        <w:trPr>
          <w:trHeight w:val="750"/>
          <w:jc w:val="center"/>
        </w:trPr>
        <w:tc>
          <w:tcPr>
            <w:tcW w:w="255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四、上级补助收入</w:t>
            </w:r>
          </w:p>
        </w:tc>
        <w:tc>
          <w:tcPr>
            <w:tcW w:w="15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0.00</w:t>
            </w:r>
          </w:p>
        </w:tc>
        <w:tc>
          <w:tcPr>
            <w:tcW w:w="2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四、对附属单位补助支出</w:t>
            </w:r>
          </w:p>
        </w:tc>
        <w:tc>
          <w:tcPr>
            <w:tcW w:w="15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 xml:space="preserve">0.00 </w:t>
            </w:r>
          </w:p>
        </w:tc>
      </w:tr>
      <w:tr w:rsidR="00F459AD" w:rsidTr="00125FC1">
        <w:trPr>
          <w:trHeight w:val="750"/>
          <w:jc w:val="center"/>
        </w:trPr>
        <w:tc>
          <w:tcPr>
            <w:tcW w:w="255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五、附属单位上缴收入</w:t>
            </w:r>
          </w:p>
        </w:tc>
        <w:tc>
          <w:tcPr>
            <w:tcW w:w="15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0.00</w:t>
            </w:r>
          </w:p>
        </w:tc>
        <w:tc>
          <w:tcPr>
            <w:tcW w:w="2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五、上缴上级支出</w:t>
            </w:r>
          </w:p>
        </w:tc>
        <w:tc>
          <w:tcPr>
            <w:tcW w:w="15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 xml:space="preserve">0.00 </w:t>
            </w:r>
          </w:p>
        </w:tc>
      </w:tr>
      <w:tr w:rsidR="00F459AD" w:rsidTr="00125FC1">
        <w:trPr>
          <w:trHeight w:val="750"/>
          <w:jc w:val="center"/>
        </w:trPr>
        <w:tc>
          <w:tcPr>
            <w:tcW w:w="255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六、用事业基金弥补收支总额</w:t>
            </w:r>
          </w:p>
        </w:tc>
        <w:tc>
          <w:tcPr>
            <w:tcW w:w="15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0.00</w:t>
            </w:r>
          </w:p>
        </w:tc>
        <w:tc>
          <w:tcPr>
            <w:tcW w:w="2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rPr>
                <w:color w:val="000000"/>
                <w:sz w:val="22"/>
              </w:rPr>
            </w:pPr>
            <w:r>
              <w:rPr>
                <w:rFonts w:hint="eastAsia"/>
                <w:color w:val="000000"/>
                <w:sz w:val="22"/>
              </w:rPr>
              <w:t>六、结转下年</w:t>
            </w:r>
          </w:p>
        </w:tc>
        <w:tc>
          <w:tcPr>
            <w:tcW w:w="15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 xml:space="preserve">0.00 </w:t>
            </w:r>
          </w:p>
        </w:tc>
      </w:tr>
      <w:tr w:rsidR="00F459AD" w:rsidTr="00125FC1">
        <w:trPr>
          <w:trHeight w:val="750"/>
          <w:jc w:val="center"/>
        </w:trPr>
        <w:tc>
          <w:tcPr>
            <w:tcW w:w="255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收入总计</w:t>
            </w:r>
          </w:p>
        </w:tc>
        <w:tc>
          <w:tcPr>
            <w:tcW w:w="15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93027D" w:rsidP="0011388C">
            <w:pPr>
              <w:jc w:val="center"/>
              <w:rPr>
                <w:color w:val="000000"/>
                <w:sz w:val="22"/>
              </w:rPr>
            </w:pPr>
            <w:r>
              <w:rPr>
                <w:rFonts w:hint="eastAsia"/>
                <w:color w:val="000000"/>
                <w:sz w:val="22"/>
              </w:rPr>
              <w:t>309.13</w:t>
            </w:r>
          </w:p>
        </w:tc>
        <w:tc>
          <w:tcPr>
            <w:tcW w:w="25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F459AD" w:rsidP="0011388C">
            <w:pPr>
              <w:jc w:val="center"/>
              <w:rPr>
                <w:color w:val="000000"/>
                <w:sz w:val="22"/>
              </w:rPr>
            </w:pPr>
            <w:r>
              <w:rPr>
                <w:rFonts w:hint="eastAsia"/>
                <w:color w:val="000000"/>
                <w:sz w:val="22"/>
              </w:rPr>
              <w:t>支出总计</w:t>
            </w:r>
          </w:p>
        </w:tc>
        <w:tc>
          <w:tcPr>
            <w:tcW w:w="15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59AD" w:rsidRDefault="0093027D" w:rsidP="0011388C">
            <w:pPr>
              <w:jc w:val="center"/>
              <w:rPr>
                <w:color w:val="000000"/>
                <w:sz w:val="22"/>
              </w:rPr>
            </w:pPr>
            <w:r>
              <w:rPr>
                <w:rFonts w:hint="eastAsia"/>
                <w:color w:val="000000"/>
                <w:sz w:val="22"/>
              </w:rPr>
              <w:t>309.13</w:t>
            </w:r>
          </w:p>
        </w:tc>
      </w:tr>
      <w:tr w:rsidR="00F459AD" w:rsidTr="00125FC1">
        <w:trPr>
          <w:trHeight w:val="540"/>
          <w:jc w:val="center"/>
        </w:trPr>
        <w:tc>
          <w:tcPr>
            <w:tcW w:w="8173" w:type="dxa"/>
            <w:gridSpan w:val="4"/>
            <w:shd w:val="clear" w:color="auto" w:fill="auto"/>
            <w:noWrap/>
            <w:tcMar>
              <w:top w:w="15" w:type="dxa"/>
              <w:left w:w="15" w:type="dxa"/>
              <w:bottom w:w="0" w:type="dxa"/>
              <w:right w:w="15" w:type="dxa"/>
            </w:tcMar>
            <w:vAlign w:val="center"/>
            <w:hideMark/>
          </w:tcPr>
          <w:p w:rsidR="00F459AD" w:rsidRDefault="00F459AD" w:rsidP="0011388C">
            <w:pPr>
              <w:rPr>
                <w:color w:val="000000"/>
                <w:sz w:val="18"/>
                <w:szCs w:val="18"/>
              </w:rPr>
            </w:pPr>
            <w:r>
              <w:rPr>
                <w:rFonts w:hint="eastAsia"/>
                <w:color w:val="000000"/>
                <w:sz w:val="18"/>
                <w:szCs w:val="18"/>
              </w:rPr>
              <w:t>注：财政拨款收支情况包括一般公共预算、政府性基金预算、国有资本经营预算拨款收支情</w:t>
            </w:r>
          </w:p>
        </w:tc>
      </w:tr>
      <w:tr w:rsidR="00F459AD" w:rsidTr="00125FC1">
        <w:trPr>
          <w:jc w:val="center"/>
          <w:hidden/>
        </w:trPr>
        <w:tc>
          <w:tcPr>
            <w:tcW w:w="2551" w:type="dxa"/>
            <w:vAlign w:val="center"/>
            <w:hideMark/>
          </w:tcPr>
          <w:p w:rsidR="00F459AD" w:rsidRDefault="00F459AD" w:rsidP="0011388C">
            <w:pPr>
              <w:rPr>
                <w:vanish/>
              </w:rPr>
            </w:pPr>
          </w:p>
        </w:tc>
        <w:tc>
          <w:tcPr>
            <w:tcW w:w="1555" w:type="dxa"/>
            <w:vAlign w:val="center"/>
            <w:hideMark/>
          </w:tcPr>
          <w:p w:rsidR="00F459AD" w:rsidRDefault="00F459AD" w:rsidP="0011388C">
            <w:pPr>
              <w:rPr>
                <w:vanish/>
              </w:rPr>
            </w:pPr>
          </w:p>
        </w:tc>
        <w:tc>
          <w:tcPr>
            <w:tcW w:w="2553" w:type="dxa"/>
            <w:vAlign w:val="center"/>
            <w:hideMark/>
          </w:tcPr>
          <w:p w:rsidR="00F459AD" w:rsidRDefault="00F459AD" w:rsidP="0011388C">
            <w:pPr>
              <w:rPr>
                <w:vanish/>
              </w:rPr>
            </w:pPr>
          </w:p>
        </w:tc>
        <w:tc>
          <w:tcPr>
            <w:tcW w:w="1514" w:type="dxa"/>
            <w:vAlign w:val="center"/>
            <w:hideMark/>
          </w:tcPr>
          <w:p w:rsidR="00F459AD" w:rsidRDefault="00F459AD" w:rsidP="0011388C">
            <w:pPr>
              <w:rPr>
                <w:vanish/>
              </w:rPr>
            </w:pPr>
          </w:p>
        </w:tc>
      </w:tr>
    </w:tbl>
    <w:p w:rsidR="00A87DE5" w:rsidRDefault="00A87DE5" w:rsidP="00D13D63">
      <w:pPr>
        <w:jc w:val="center"/>
        <w:rPr>
          <w:rFonts w:ascii="仿宋_GB2312" w:eastAsia="仿宋_GB2312"/>
          <w:b/>
          <w:sz w:val="32"/>
          <w:szCs w:val="32"/>
        </w:rPr>
      </w:pPr>
    </w:p>
    <w:tbl>
      <w:tblPr>
        <w:tblW w:w="9014" w:type="dxa"/>
        <w:jc w:val="center"/>
        <w:tblCellMar>
          <w:left w:w="0" w:type="dxa"/>
          <w:right w:w="0" w:type="dxa"/>
        </w:tblCellMar>
        <w:tblLook w:val="04A0"/>
      </w:tblPr>
      <w:tblGrid>
        <w:gridCol w:w="5306"/>
        <w:gridCol w:w="2977"/>
        <w:gridCol w:w="306"/>
        <w:gridCol w:w="425"/>
      </w:tblGrid>
      <w:tr w:rsidR="006D18B1" w:rsidTr="0011388C">
        <w:trPr>
          <w:gridAfter w:val="2"/>
          <w:wAfter w:w="731" w:type="dxa"/>
          <w:trHeight w:val="270"/>
          <w:jc w:val="center"/>
        </w:trPr>
        <w:tc>
          <w:tcPr>
            <w:tcW w:w="5306" w:type="dxa"/>
            <w:shd w:val="clear" w:color="auto" w:fill="auto"/>
            <w:noWrap/>
            <w:tcMar>
              <w:top w:w="15" w:type="dxa"/>
              <w:left w:w="15" w:type="dxa"/>
              <w:bottom w:w="0" w:type="dxa"/>
              <w:right w:w="15" w:type="dxa"/>
            </w:tcMar>
            <w:vAlign w:val="center"/>
            <w:hideMark/>
          </w:tcPr>
          <w:p w:rsidR="006D18B1" w:rsidRPr="006D18B1" w:rsidRDefault="006D18B1" w:rsidP="0011388C">
            <w:pPr>
              <w:rPr>
                <w:rFonts w:asciiTheme="minorEastAsia" w:hAnsiTheme="minorEastAsia"/>
                <w:color w:val="000000"/>
                <w:sz w:val="32"/>
                <w:szCs w:val="32"/>
              </w:rPr>
            </w:pPr>
            <w:r w:rsidRPr="006D18B1">
              <w:rPr>
                <w:rFonts w:asciiTheme="minorEastAsia" w:hAnsiTheme="minorEastAsia" w:hint="eastAsia"/>
                <w:color w:val="000000"/>
                <w:sz w:val="32"/>
                <w:szCs w:val="32"/>
              </w:rPr>
              <w:t>附件2</w:t>
            </w:r>
          </w:p>
        </w:tc>
        <w:tc>
          <w:tcPr>
            <w:tcW w:w="2977"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trHeight w:val="510"/>
          <w:jc w:val="center"/>
        </w:trPr>
        <w:tc>
          <w:tcPr>
            <w:tcW w:w="8283" w:type="dxa"/>
            <w:gridSpan w:val="2"/>
            <w:shd w:val="clear" w:color="auto" w:fill="auto"/>
            <w:noWrap/>
            <w:tcMar>
              <w:top w:w="15" w:type="dxa"/>
              <w:left w:w="15" w:type="dxa"/>
              <w:bottom w:w="0" w:type="dxa"/>
              <w:right w:w="15" w:type="dxa"/>
            </w:tcMar>
            <w:vAlign w:val="center"/>
            <w:hideMark/>
          </w:tcPr>
          <w:p w:rsidR="006D18B1" w:rsidRPr="006D18B1" w:rsidRDefault="006D18B1" w:rsidP="0011388C">
            <w:pPr>
              <w:jc w:val="center"/>
              <w:rPr>
                <w:b/>
                <w:bCs/>
                <w:color w:val="000000"/>
                <w:sz w:val="32"/>
                <w:szCs w:val="32"/>
              </w:rPr>
            </w:pPr>
            <w:r w:rsidRPr="006D18B1">
              <w:rPr>
                <w:rFonts w:hint="eastAsia"/>
                <w:b/>
                <w:bCs/>
                <w:color w:val="000000"/>
                <w:sz w:val="32"/>
                <w:szCs w:val="32"/>
              </w:rPr>
              <w:t>收入总体情况表</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b/>
                <w:bCs/>
                <w:color w:val="000000"/>
                <w:sz w:val="40"/>
                <w:szCs w:val="40"/>
              </w:rPr>
            </w:pPr>
          </w:p>
        </w:tc>
        <w:tc>
          <w:tcPr>
            <w:tcW w:w="425" w:type="dxa"/>
            <w:shd w:val="clear" w:color="auto" w:fill="auto"/>
            <w:noWrap/>
            <w:tcMar>
              <w:top w:w="15" w:type="dxa"/>
              <w:left w:w="15" w:type="dxa"/>
              <w:bottom w:w="0" w:type="dxa"/>
              <w:right w:w="15" w:type="dxa"/>
            </w:tcMar>
            <w:vAlign w:val="center"/>
            <w:hideMark/>
          </w:tcPr>
          <w:p w:rsidR="006D18B1" w:rsidRDefault="006D18B1" w:rsidP="0011388C">
            <w:pPr>
              <w:rPr>
                <w:b/>
                <w:bCs/>
                <w:color w:val="000000"/>
                <w:sz w:val="40"/>
                <w:szCs w:val="40"/>
              </w:rPr>
            </w:pPr>
          </w:p>
        </w:tc>
      </w:tr>
      <w:tr w:rsidR="006D18B1" w:rsidTr="0011388C">
        <w:trPr>
          <w:gridAfter w:val="1"/>
          <w:wAfter w:w="425" w:type="dxa"/>
          <w:trHeight w:val="510"/>
          <w:jc w:val="center"/>
        </w:trPr>
        <w:tc>
          <w:tcPr>
            <w:tcW w:w="5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单位名称：大埔县招商局</w:t>
            </w:r>
          </w:p>
        </w:tc>
        <w:tc>
          <w:tcPr>
            <w:tcW w:w="2977" w:type="dxa"/>
            <w:shd w:val="clear" w:color="auto" w:fill="auto"/>
            <w:noWrap/>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单位：万元</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gridAfter w:val="1"/>
          <w:wAfter w:w="425" w:type="dxa"/>
          <w:trHeight w:val="480"/>
          <w:jc w:val="center"/>
        </w:trPr>
        <w:tc>
          <w:tcPr>
            <w:tcW w:w="53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center"/>
              <w:rPr>
                <w:color w:val="000000"/>
                <w:sz w:val="22"/>
              </w:rPr>
            </w:pPr>
            <w:r>
              <w:rPr>
                <w:rFonts w:hint="eastAsia"/>
                <w:color w:val="000000"/>
                <w:sz w:val="22"/>
              </w:rPr>
              <w:t>项</w:t>
            </w:r>
            <w:r>
              <w:rPr>
                <w:rFonts w:hint="eastAsia"/>
                <w:color w:val="000000"/>
                <w:sz w:val="22"/>
              </w:rPr>
              <w:t xml:space="preserve">      </w:t>
            </w:r>
            <w:r>
              <w:rPr>
                <w:rFonts w:hint="eastAsia"/>
                <w:color w:val="000000"/>
                <w:sz w:val="22"/>
              </w:rPr>
              <w:t>目</w:t>
            </w:r>
          </w:p>
        </w:tc>
        <w:tc>
          <w:tcPr>
            <w:tcW w:w="29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7F53FB">
            <w:pPr>
              <w:jc w:val="center"/>
              <w:rPr>
                <w:color w:val="000000"/>
                <w:sz w:val="22"/>
              </w:rPr>
            </w:pPr>
            <w:r>
              <w:rPr>
                <w:rFonts w:hint="eastAsia"/>
                <w:color w:val="000000"/>
                <w:sz w:val="22"/>
              </w:rPr>
              <w:t>201</w:t>
            </w:r>
            <w:r w:rsidR="007F53FB">
              <w:rPr>
                <w:rFonts w:hint="eastAsia"/>
                <w:color w:val="000000"/>
                <w:sz w:val="22"/>
              </w:rPr>
              <w:t>8</w:t>
            </w:r>
            <w:r>
              <w:rPr>
                <w:rFonts w:hint="eastAsia"/>
                <w:color w:val="000000"/>
                <w:sz w:val="22"/>
              </w:rPr>
              <w:t>年预算</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gridAfter w:val="1"/>
          <w:wAfter w:w="425" w:type="dxa"/>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一、预算拨款</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93027D" w:rsidP="0011388C">
            <w:pPr>
              <w:jc w:val="right"/>
              <w:rPr>
                <w:color w:val="000000"/>
                <w:sz w:val="22"/>
              </w:rPr>
            </w:pPr>
            <w:r>
              <w:rPr>
                <w:rFonts w:hint="eastAsia"/>
                <w:color w:val="000000"/>
                <w:sz w:val="22"/>
              </w:rPr>
              <w:t>309.13</w:t>
            </w:r>
            <w:r w:rsidR="006D18B1">
              <w:rPr>
                <w:rFonts w:hint="eastAsia"/>
                <w:color w:val="000000"/>
                <w:sz w:val="22"/>
              </w:rPr>
              <w:t xml:space="preserve"> </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 xml:space="preserve">   </w:t>
            </w:r>
            <w:r>
              <w:rPr>
                <w:rFonts w:hint="eastAsia"/>
                <w:color w:val="000000"/>
                <w:sz w:val="22"/>
              </w:rPr>
              <w:t>一般公共预算拨款</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93027D" w:rsidP="0011388C">
            <w:pPr>
              <w:jc w:val="right"/>
              <w:rPr>
                <w:color w:val="000000"/>
                <w:sz w:val="22"/>
              </w:rPr>
            </w:pPr>
            <w:r>
              <w:rPr>
                <w:rFonts w:hint="eastAsia"/>
                <w:color w:val="000000"/>
                <w:sz w:val="22"/>
              </w:rPr>
              <w:t>309.13</w:t>
            </w:r>
            <w:r w:rsidR="006D18B1">
              <w:rPr>
                <w:rFonts w:hint="eastAsia"/>
                <w:color w:val="000000"/>
                <w:sz w:val="22"/>
              </w:rPr>
              <w:t xml:space="preserve"> </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 xml:space="preserve">   </w:t>
            </w:r>
            <w:r>
              <w:rPr>
                <w:rFonts w:hint="eastAsia"/>
                <w:color w:val="000000"/>
                <w:sz w:val="22"/>
              </w:rPr>
              <w:t>基金预算拨款</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二、财政专户拨款</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 xml:space="preserve">   </w:t>
            </w:r>
            <w:r>
              <w:rPr>
                <w:rFonts w:hint="eastAsia"/>
                <w:color w:val="000000"/>
                <w:sz w:val="22"/>
              </w:rPr>
              <w:t>教育收费</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 xml:space="preserve">   </w:t>
            </w:r>
            <w:r>
              <w:rPr>
                <w:rFonts w:hint="eastAsia"/>
                <w:color w:val="000000"/>
                <w:sz w:val="22"/>
              </w:rPr>
              <w:t>其他财政收入拨款</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三、其他资金</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 xml:space="preserve">   </w:t>
            </w:r>
            <w:r>
              <w:rPr>
                <w:rFonts w:hint="eastAsia"/>
                <w:color w:val="000000"/>
                <w:sz w:val="22"/>
              </w:rPr>
              <w:t>事业收入</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lastRenderedPageBreak/>
              <w:t xml:space="preserve">   </w:t>
            </w:r>
            <w:r>
              <w:rPr>
                <w:rFonts w:hint="eastAsia"/>
                <w:color w:val="000000"/>
                <w:sz w:val="22"/>
              </w:rPr>
              <w:t>事业单位经营收入</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 xml:space="preserve">   </w:t>
            </w:r>
            <w:r>
              <w:rPr>
                <w:rFonts w:hint="eastAsia"/>
                <w:color w:val="000000"/>
                <w:sz w:val="22"/>
              </w:rPr>
              <w:t>其他收入</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 xml:space="preserve">　</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　</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center"/>
              <w:rPr>
                <w:color w:val="000000"/>
                <w:sz w:val="22"/>
              </w:rPr>
            </w:pPr>
            <w:r>
              <w:rPr>
                <w:rFonts w:hint="eastAsia"/>
                <w:color w:val="000000"/>
                <w:sz w:val="22"/>
              </w:rPr>
              <w:t>本</w:t>
            </w:r>
            <w:r>
              <w:rPr>
                <w:rFonts w:hint="eastAsia"/>
                <w:color w:val="000000"/>
                <w:sz w:val="22"/>
              </w:rPr>
              <w:t xml:space="preserve"> </w:t>
            </w:r>
            <w:r>
              <w:rPr>
                <w:rFonts w:hint="eastAsia"/>
                <w:color w:val="000000"/>
                <w:sz w:val="22"/>
              </w:rPr>
              <w:t>年</w:t>
            </w:r>
            <w:r>
              <w:rPr>
                <w:rFonts w:hint="eastAsia"/>
                <w:color w:val="000000"/>
                <w:sz w:val="22"/>
              </w:rPr>
              <w:t xml:space="preserve"> </w:t>
            </w:r>
            <w:r>
              <w:rPr>
                <w:rFonts w:hint="eastAsia"/>
                <w:color w:val="000000"/>
                <w:sz w:val="22"/>
              </w:rPr>
              <w:t>收</w:t>
            </w:r>
            <w:r>
              <w:rPr>
                <w:rFonts w:hint="eastAsia"/>
                <w:color w:val="000000"/>
                <w:sz w:val="22"/>
              </w:rPr>
              <w:t xml:space="preserve"> </w:t>
            </w:r>
            <w:r>
              <w:rPr>
                <w:rFonts w:hint="eastAsia"/>
                <w:color w:val="000000"/>
                <w:sz w:val="22"/>
              </w:rPr>
              <w:t>入</w:t>
            </w:r>
            <w:r>
              <w:rPr>
                <w:rFonts w:hint="eastAsia"/>
                <w:color w:val="000000"/>
                <w:sz w:val="22"/>
              </w:rPr>
              <w:t xml:space="preserve"> </w:t>
            </w:r>
            <w:r>
              <w:rPr>
                <w:rFonts w:hint="eastAsia"/>
                <w:color w:val="000000"/>
                <w:sz w:val="22"/>
              </w:rPr>
              <w:t>合</w:t>
            </w:r>
            <w:r>
              <w:rPr>
                <w:rFonts w:hint="eastAsia"/>
                <w:color w:val="000000"/>
                <w:sz w:val="22"/>
              </w:rPr>
              <w:t xml:space="preserve"> </w:t>
            </w:r>
            <w:r>
              <w:rPr>
                <w:rFonts w:hint="eastAsia"/>
                <w:color w:val="000000"/>
                <w:sz w:val="22"/>
              </w:rPr>
              <w:t>计</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93027D" w:rsidP="0011388C">
            <w:pPr>
              <w:jc w:val="right"/>
              <w:rPr>
                <w:color w:val="000000"/>
                <w:sz w:val="22"/>
              </w:rPr>
            </w:pPr>
            <w:r>
              <w:rPr>
                <w:rFonts w:hint="eastAsia"/>
                <w:color w:val="000000"/>
                <w:sz w:val="22"/>
              </w:rPr>
              <w:t>309.13</w:t>
            </w:r>
            <w:r w:rsidR="006D18B1">
              <w:rPr>
                <w:rFonts w:hint="eastAsia"/>
                <w:color w:val="000000"/>
                <w:sz w:val="22"/>
              </w:rPr>
              <w:t xml:space="preserve"> </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四、上级补助收入</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五、附属单位上缴收入</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六、用事业基金弥补收支总额</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0.00 </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6D18B1" w:rsidTr="0011388C">
        <w:trPr>
          <w:trHeight w:val="480"/>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rPr>
                <w:color w:val="000000"/>
                <w:sz w:val="22"/>
              </w:rPr>
            </w:pPr>
            <w:r>
              <w:rPr>
                <w:rFonts w:hint="eastAsia"/>
                <w:color w:val="000000"/>
                <w:sz w:val="22"/>
              </w:rPr>
              <w:t xml:space="preserve">　</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18B1" w:rsidRDefault="006D18B1" w:rsidP="0011388C">
            <w:pPr>
              <w:jc w:val="right"/>
              <w:rPr>
                <w:color w:val="000000"/>
                <w:sz w:val="22"/>
              </w:rPr>
            </w:pPr>
            <w:r>
              <w:rPr>
                <w:rFonts w:hint="eastAsia"/>
                <w:color w:val="000000"/>
                <w:sz w:val="22"/>
              </w:rPr>
              <w:t xml:space="preserve">　</w:t>
            </w:r>
          </w:p>
        </w:tc>
        <w:tc>
          <w:tcPr>
            <w:tcW w:w="306"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c>
          <w:tcPr>
            <w:tcW w:w="425" w:type="dxa"/>
            <w:shd w:val="clear" w:color="auto" w:fill="auto"/>
            <w:noWrap/>
            <w:tcMar>
              <w:top w:w="15" w:type="dxa"/>
              <w:left w:w="15" w:type="dxa"/>
              <w:bottom w:w="0" w:type="dxa"/>
              <w:right w:w="15" w:type="dxa"/>
            </w:tcMar>
            <w:vAlign w:val="center"/>
            <w:hideMark/>
          </w:tcPr>
          <w:p w:rsidR="006D18B1" w:rsidRDefault="006D18B1" w:rsidP="0011388C">
            <w:pPr>
              <w:rPr>
                <w:color w:val="000000"/>
                <w:sz w:val="22"/>
              </w:rPr>
            </w:pPr>
          </w:p>
        </w:tc>
      </w:tr>
      <w:tr w:rsidR="001E46A1" w:rsidTr="00C261BB">
        <w:trPr>
          <w:trHeight w:val="435"/>
          <w:jc w:val="center"/>
        </w:trPr>
        <w:tc>
          <w:tcPr>
            <w:tcW w:w="53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46A1" w:rsidRDefault="001E46A1" w:rsidP="0011388C">
            <w:pPr>
              <w:jc w:val="center"/>
              <w:rPr>
                <w:color w:val="000000"/>
                <w:sz w:val="22"/>
              </w:rPr>
            </w:pPr>
            <w:r>
              <w:rPr>
                <w:rFonts w:hint="eastAsia"/>
                <w:color w:val="000000"/>
                <w:sz w:val="22"/>
              </w:rPr>
              <w:t>收</w:t>
            </w:r>
            <w:r>
              <w:rPr>
                <w:rFonts w:hint="eastAsia"/>
                <w:color w:val="000000"/>
                <w:sz w:val="22"/>
              </w:rPr>
              <w:t xml:space="preserve">   </w:t>
            </w:r>
            <w:r>
              <w:rPr>
                <w:rFonts w:hint="eastAsia"/>
                <w:color w:val="000000"/>
                <w:sz w:val="22"/>
              </w:rPr>
              <w:t>入</w:t>
            </w:r>
            <w:r>
              <w:rPr>
                <w:rFonts w:hint="eastAsia"/>
                <w:color w:val="000000"/>
                <w:sz w:val="22"/>
              </w:rPr>
              <w:t xml:space="preserve">   </w:t>
            </w:r>
            <w:r>
              <w:rPr>
                <w:rFonts w:hint="eastAsia"/>
                <w:color w:val="000000"/>
                <w:sz w:val="22"/>
              </w:rPr>
              <w:t>总</w:t>
            </w:r>
            <w:r>
              <w:rPr>
                <w:rFonts w:hint="eastAsia"/>
                <w:color w:val="000000"/>
                <w:sz w:val="22"/>
              </w:rPr>
              <w:t xml:space="preserve">  </w:t>
            </w:r>
            <w:r>
              <w:rPr>
                <w:rFonts w:hint="eastAsia"/>
                <w:color w:val="000000"/>
                <w:sz w:val="22"/>
              </w:rPr>
              <w:t>计</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46A1" w:rsidRDefault="0093027D" w:rsidP="00E9324F">
            <w:pPr>
              <w:jc w:val="right"/>
              <w:rPr>
                <w:color w:val="000000"/>
                <w:sz w:val="22"/>
              </w:rPr>
            </w:pPr>
            <w:r>
              <w:rPr>
                <w:rFonts w:hint="eastAsia"/>
                <w:color w:val="000000"/>
                <w:sz w:val="22"/>
              </w:rPr>
              <w:t>309.13</w:t>
            </w:r>
            <w:r w:rsidR="001E46A1">
              <w:rPr>
                <w:rFonts w:hint="eastAsia"/>
                <w:color w:val="000000"/>
                <w:sz w:val="22"/>
              </w:rPr>
              <w:t xml:space="preserve"> </w:t>
            </w:r>
          </w:p>
        </w:tc>
        <w:tc>
          <w:tcPr>
            <w:tcW w:w="306" w:type="dxa"/>
            <w:vMerge w:val="restart"/>
            <w:shd w:val="clear" w:color="auto" w:fill="auto"/>
            <w:noWrap/>
            <w:tcMar>
              <w:top w:w="15" w:type="dxa"/>
              <w:left w:w="15" w:type="dxa"/>
              <w:bottom w:w="0" w:type="dxa"/>
              <w:right w:w="15" w:type="dxa"/>
            </w:tcMar>
            <w:vAlign w:val="center"/>
            <w:hideMark/>
          </w:tcPr>
          <w:p w:rsidR="001E46A1" w:rsidRDefault="001E46A1" w:rsidP="00E9324F">
            <w:pPr>
              <w:rPr>
                <w:color w:val="000000"/>
                <w:sz w:val="22"/>
              </w:rPr>
            </w:pPr>
          </w:p>
        </w:tc>
        <w:tc>
          <w:tcPr>
            <w:tcW w:w="425" w:type="dxa"/>
            <w:vMerge w:val="restart"/>
            <w:shd w:val="clear" w:color="auto" w:fill="auto"/>
            <w:noWrap/>
            <w:tcMar>
              <w:top w:w="15" w:type="dxa"/>
              <w:left w:w="15" w:type="dxa"/>
              <w:bottom w:w="0" w:type="dxa"/>
              <w:right w:w="15" w:type="dxa"/>
            </w:tcMar>
            <w:vAlign w:val="center"/>
            <w:hideMark/>
          </w:tcPr>
          <w:p w:rsidR="001E46A1" w:rsidRDefault="001E46A1" w:rsidP="0011388C">
            <w:pPr>
              <w:rPr>
                <w:color w:val="000000"/>
                <w:sz w:val="22"/>
              </w:rPr>
            </w:pPr>
          </w:p>
        </w:tc>
      </w:tr>
      <w:tr w:rsidR="00C261BB" w:rsidTr="00C261BB">
        <w:trPr>
          <w:trHeight w:val="30"/>
          <w:jc w:val="center"/>
        </w:trPr>
        <w:tc>
          <w:tcPr>
            <w:tcW w:w="53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261BB" w:rsidRDefault="00C261BB" w:rsidP="0011388C">
            <w:pPr>
              <w:jc w:val="center"/>
              <w:rPr>
                <w:color w:val="000000"/>
                <w:sz w:val="22"/>
              </w:rPr>
            </w:pPr>
          </w:p>
        </w:tc>
        <w:tc>
          <w:tcPr>
            <w:tcW w:w="29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261BB" w:rsidRDefault="00C261BB" w:rsidP="0011388C">
            <w:pPr>
              <w:jc w:val="right"/>
              <w:rPr>
                <w:color w:val="000000"/>
                <w:sz w:val="22"/>
              </w:rPr>
            </w:pPr>
          </w:p>
        </w:tc>
        <w:tc>
          <w:tcPr>
            <w:tcW w:w="306" w:type="dxa"/>
            <w:vMerge/>
            <w:shd w:val="clear" w:color="auto" w:fill="auto"/>
            <w:noWrap/>
            <w:tcMar>
              <w:top w:w="15" w:type="dxa"/>
              <w:left w:w="15" w:type="dxa"/>
              <w:bottom w:w="0" w:type="dxa"/>
              <w:right w:w="15" w:type="dxa"/>
            </w:tcMar>
            <w:vAlign w:val="center"/>
            <w:hideMark/>
          </w:tcPr>
          <w:p w:rsidR="00C261BB" w:rsidRDefault="00C261BB" w:rsidP="0011388C">
            <w:pPr>
              <w:rPr>
                <w:color w:val="000000"/>
                <w:sz w:val="22"/>
              </w:rPr>
            </w:pPr>
          </w:p>
        </w:tc>
        <w:tc>
          <w:tcPr>
            <w:tcW w:w="425" w:type="dxa"/>
            <w:vMerge/>
            <w:shd w:val="clear" w:color="auto" w:fill="auto"/>
            <w:noWrap/>
            <w:tcMar>
              <w:top w:w="15" w:type="dxa"/>
              <w:left w:w="15" w:type="dxa"/>
              <w:bottom w:w="0" w:type="dxa"/>
              <w:right w:w="15" w:type="dxa"/>
            </w:tcMar>
            <w:vAlign w:val="center"/>
            <w:hideMark/>
          </w:tcPr>
          <w:p w:rsidR="00C261BB" w:rsidRDefault="00C261BB" w:rsidP="0011388C">
            <w:pPr>
              <w:rPr>
                <w:color w:val="000000"/>
                <w:sz w:val="22"/>
              </w:rPr>
            </w:pPr>
          </w:p>
        </w:tc>
      </w:tr>
      <w:tr w:rsidR="006D18B1" w:rsidTr="0011388C">
        <w:trPr>
          <w:jc w:val="center"/>
          <w:hidden/>
        </w:trPr>
        <w:tc>
          <w:tcPr>
            <w:tcW w:w="5306" w:type="dxa"/>
            <w:vAlign w:val="center"/>
            <w:hideMark/>
          </w:tcPr>
          <w:p w:rsidR="006D18B1" w:rsidRDefault="006D18B1" w:rsidP="0011388C">
            <w:pPr>
              <w:rPr>
                <w:vanish/>
              </w:rPr>
            </w:pPr>
          </w:p>
        </w:tc>
        <w:tc>
          <w:tcPr>
            <w:tcW w:w="2977" w:type="dxa"/>
            <w:vAlign w:val="center"/>
            <w:hideMark/>
          </w:tcPr>
          <w:p w:rsidR="006D18B1" w:rsidRDefault="006D18B1" w:rsidP="0011388C">
            <w:pPr>
              <w:rPr>
                <w:vanish/>
              </w:rPr>
            </w:pPr>
          </w:p>
        </w:tc>
        <w:tc>
          <w:tcPr>
            <w:tcW w:w="306" w:type="dxa"/>
            <w:vAlign w:val="center"/>
            <w:hideMark/>
          </w:tcPr>
          <w:p w:rsidR="006D18B1" w:rsidRDefault="006D18B1" w:rsidP="0011388C">
            <w:pPr>
              <w:rPr>
                <w:vanish/>
              </w:rPr>
            </w:pPr>
          </w:p>
        </w:tc>
        <w:tc>
          <w:tcPr>
            <w:tcW w:w="425" w:type="dxa"/>
            <w:vAlign w:val="center"/>
            <w:hideMark/>
          </w:tcPr>
          <w:p w:rsidR="006D18B1" w:rsidRDefault="006D18B1" w:rsidP="0011388C">
            <w:pPr>
              <w:rPr>
                <w:vanish/>
              </w:rPr>
            </w:pPr>
          </w:p>
        </w:tc>
      </w:tr>
    </w:tbl>
    <w:p w:rsidR="00A87DE5" w:rsidRDefault="00A87DE5" w:rsidP="00D13D63">
      <w:pPr>
        <w:jc w:val="center"/>
        <w:rPr>
          <w:rFonts w:ascii="仿宋_GB2312" w:eastAsia="仿宋_GB2312"/>
          <w:b/>
          <w:sz w:val="32"/>
          <w:szCs w:val="32"/>
        </w:rPr>
      </w:pPr>
    </w:p>
    <w:tbl>
      <w:tblPr>
        <w:tblW w:w="8183" w:type="dxa"/>
        <w:jc w:val="center"/>
        <w:tblInd w:w="-1022" w:type="dxa"/>
        <w:tblCellMar>
          <w:left w:w="0" w:type="dxa"/>
          <w:right w:w="0" w:type="dxa"/>
        </w:tblCellMar>
        <w:tblLook w:val="04A0"/>
      </w:tblPr>
      <w:tblGrid>
        <w:gridCol w:w="5490"/>
        <w:gridCol w:w="2693"/>
      </w:tblGrid>
      <w:tr w:rsidR="00DE3FA4" w:rsidTr="004C772A">
        <w:trPr>
          <w:trHeight w:val="450"/>
          <w:jc w:val="center"/>
        </w:trPr>
        <w:tc>
          <w:tcPr>
            <w:tcW w:w="5490" w:type="dxa"/>
            <w:shd w:val="clear" w:color="auto" w:fill="auto"/>
            <w:noWrap/>
            <w:tcMar>
              <w:top w:w="15" w:type="dxa"/>
              <w:left w:w="15" w:type="dxa"/>
              <w:bottom w:w="0" w:type="dxa"/>
              <w:right w:w="15" w:type="dxa"/>
            </w:tcMar>
            <w:vAlign w:val="center"/>
            <w:hideMark/>
          </w:tcPr>
          <w:p w:rsidR="00DE3FA4" w:rsidRPr="00DE3FA4" w:rsidRDefault="00DE3FA4" w:rsidP="0011388C">
            <w:pPr>
              <w:rPr>
                <w:rFonts w:asciiTheme="minorEastAsia" w:hAnsiTheme="minorEastAsia"/>
                <w:color w:val="000000"/>
                <w:sz w:val="32"/>
                <w:szCs w:val="32"/>
              </w:rPr>
            </w:pPr>
            <w:r w:rsidRPr="00DE3FA4">
              <w:rPr>
                <w:rFonts w:asciiTheme="minorEastAsia" w:hAnsiTheme="minorEastAsia" w:hint="eastAsia"/>
                <w:color w:val="000000"/>
                <w:sz w:val="32"/>
                <w:szCs w:val="32"/>
              </w:rPr>
              <w:t>附件3</w:t>
            </w:r>
          </w:p>
        </w:tc>
        <w:tc>
          <w:tcPr>
            <w:tcW w:w="2693" w:type="dxa"/>
            <w:shd w:val="clear" w:color="auto" w:fill="auto"/>
            <w:noWrap/>
            <w:tcMar>
              <w:top w:w="15" w:type="dxa"/>
              <w:left w:w="15" w:type="dxa"/>
              <w:bottom w:w="0" w:type="dxa"/>
              <w:right w:w="15" w:type="dxa"/>
            </w:tcMar>
            <w:vAlign w:val="center"/>
            <w:hideMark/>
          </w:tcPr>
          <w:p w:rsidR="00DE3FA4" w:rsidRDefault="00DE3FA4" w:rsidP="0011388C">
            <w:pPr>
              <w:rPr>
                <w:color w:val="000000"/>
                <w:sz w:val="22"/>
              </w:rPr>
            </w:pPr>
          </w:p>
        </w:tc>
      </w:tr>
      <w:tr w:rsidR="00DE3FA4" w:rsidTr="004C772A">
        <w:trPr>
          <w:trHeight w:val="510"/>
          <w:jc w:val="center"/>
        </w:trPr>
        <w:tc>
          <w:tcPr>
            <w:tcW w:w="8183" w:type="dxa"/>
            <w:gridSpan w:val="2"/>
            <w:shd w:val="clear" w:color="auto" w:fill="auto"/>
            <w:noWrap/>
            <w:tcMar>
              <w:top w:w="15" w:type="dxa"/>
              <w:left w:w="15" w:type="dxa"/>
              <w:bottom w:w="0" w:type="dxa"/>
              <w:right w:w="15" w:type="dxa"/>
            </w:tcMar>
            <w:vAlign w:val="center"/>
            <w:hideMark/>
          </w:tcPr>
          <w:p w:rsidR="00DE3FA4" w:rsidRPr="00F869CE" w:rsidRDefault="00DE3FA4" w:rsidP="0011388C">
            <w:pPr>
              <w:jc w:val="center"/>
              <w:rPr>
                <w:b/>
                <w:bCs/>
                <w:color w:val="000000"/>
                <w:sz w:val="32"/>
                <w:szCs w:val="32"/>
              </w:rPr>
            </w:pPr>
            <w:r w:rsidRPr="00F869CE">
              <w:rPr>
                <w:rFonts w:hint="eastAsia"/>
                <w:b/>
                <w:bCs/>
                <w:color w:val="000000"/>
                <w:sz w:val="32"/>
                <w:szCs w:val="32"/>
              </w:rPr>
              <w:t>支出总体情况表</w:t>
            </w:r>
          </w:p>
        </w:tc>
      </w:tr>
      <w:tr w:rsidR="00DE3FA4" w:rsidTr="004C772A">
        <w:trPr>
          <w:trHeight w:val="555"/>
          <w:jc w:val="center"/>
        </w:trPr>
        <w:tc>
          <w:tcPr>
            <w:tcW w:w="5490" w:type="dxa"/>
            <w:shd w:val="clear" w:color="auto" w:fill="auto"/>
            <w:noWrap/>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单位名称：大埔县招商局</w:t>
            </w:r>
          </w:p>
        </w:tc>
        <w:tc>
          <w:tcPr>
            <w:tcW w:w="2693" w:type="dxa"/>
            <w:shd w:val="clear" w:color="auto" w:fill="auto"/>
            <w:noWrap/>
            <w:tcMar>
              <w:top w:w="15" w:type="dxa"/>
              <w:left w:w="15" w:type="dxa"/>
              <w:bottom w:w="0" w:type="dxa"/>
              <w:right w:w="15" w:type="dxa"/>
            </w:tcMar>
            <w:vAlign w:val="center"/>
            <w:hideMark/>
          </w:tcPr>
          <w:p w:rsidR="00DE3FA4" w:rsidRDefault="00DE3FA4" w:rsidP="0011388C">
            <w:pPr>
              <w:jc w:val="right"/>
              <w:rPr>
                <w:color w:val="000000"/>
                <w:sz w:val="22"/>
              </w:rPr>
            </w:pPr>
            <w:r>
              <w:rPr>
                <w:rFonts w:hint="eastAsia"/>
                <w:color w:val="000000"/>
                <w:sz w:val="22"/>
              </w:rPr>
              <w:t>单位：万元</w:t>
            </w:r>
          </w:p>
        </w:tc>
      </w:tr>
      <w:tr w:rsidR="00DE3FA4" w:rsidTr="004C772A">
        <w:trPr>
          <w:trHeight w:val="465"/>
          <w:jc w:val="center"/>
        </w:trPr>
        <w:tc>
          <w:tcPr>
            <w:tcW w:w="54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项</w:t>
            </w:r>
            <w:r>
              <w:rPr>
                <w:rFonts w:hint="eastAsia"/>
                <w:color w:val="000000"/>
                <w:sz w:val="22"/>
              </w:rPr>
              <w:t xml:space="preserve">   </w:t>
            </w:r>
            <w:r>
              <w:rPr>
                <w:rFonts w:hint="eastAsia"/>
                <w:color w:val="000000"/>
                <w:sz w:val="22"/>
              </w:rPr>
              <w:t>目</w:t>
            </w:r>
          </w:p>
        </w:tc>
        <w:tc>
          <w:tcPr>
            <w:tcW w:w="26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7F53FB">
            <w:pPr>
              <w:jc w:val="center"/>
              <w:rPr>
                <w:color w:val="000000"/>
                <w:sz w:val="22"/>
              </w:rPr>
            </w:pPr>
            <w:r>
              <w:rPr>
                <w:rFonts w:hint="eastAsia"/>
                <w:color w:val="000000"/>
                <w:sz w:val="22"/>
              </w:rPr>
              <w:t>201</w:t>
            </w:r>
            <w:r w:rsidR="007F53FB">
              <w:rPr>
                <w:rFonts w:hint="eastAsia"/>
                <w:color w:val="000000"/>
                <w:sz w:val="22"/>
              </w:rPr>
              <w:t>8</w:t>
            </w:r>
            <w:r>
              <w:rPr>
                <w:rFonts w:hint="eastAsia"/>
                <w:color w:val="000000"/>
                <w:sz w:val="22"/>
              </w:rPr>
              <w:t>年预算</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一、基本支出</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E60F8" w:rsidRDefault="00C415B5" w:rsidP="003E60F8">
            <w:pPr>
              <w:jc w:val="center"/>
              <w:rPr>
                <w:color w:val="000000"/>
                <w:sz w:val="22"/>
              </w:rPr>
            </w:pPr>
            <w:r>
              <w:rPr>
                <w:rFonts w:hint="eastAsia"/>
                <w:color w:val="000000"/>
                <w:sz w:val="22"/>
              </w:rPr>
              <w:t>149</w:t>
            </w:r>
            <w:r w:rsidR="00F86CF7">
              <w:rPr>
                <w:rFonts w:hint="eastAsia"/>
                <w:color w:val="000000"/>
                <w:sz w:val="22"/>
              </w:rPr>
              <w:t>.1346</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r>
              <w:rPr>
                <w:rFonts w:hint="eastAsia"/>
                <w:color w:val="000000"/>
                <w:sz w:val="22"/>
              </w:rPr>
              <w:t>工资福利支出</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F86CF7" w:rsidP="0011388C">
            <w:pPr>
              <w:jc w:val="center"/>
              <w:rPr>
                <w:color w:val="000000"/>
                <w:sz w:val="22"/>
              </w:rPr>
            </w:pPr>
            <w:r>
              <w:rPr>
                <w:rFonts w:hint="eastAsia"/>
                <w:color w:val="000000"/>
                <w:sz w:val="22"/>
              </w:rPr>
              <w:t>101.728</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r>
              <w:rPr>
                <w:rFonts w:hint="eastAsia"/>
                <w:color w:val="000000"/>
                <w:sz w:val="22"/>
              </w:rPr>
              <w:t>一般商品和服务支出</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9F391D" w:rsidP="0011388C">
            <w:pPr>
              <w:jc w:val="center"/>
              <w:rPr>
                <w:color w:val="000000"/>
                <w:sz w:val="22"/>
              </w:rPr>
            </w:pPr>
            <w:r>
              <w:rPr>
                <w:rFonts w:hint="eastAsia"/>
                <w:color w:val="000000"/>
                <w:sz w:val="22"/>
              </w:rPr>
              <w:t>32.384</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r>
              <w:rPr>
                <w:rFonts w:hint="eastAsia"/>
                <w:color w:val="000000"/>
                <w:sz w:val="22"/>
              </w:rPr>
              <w:t>对个人和家庭的补助</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F86CF7" w:rsidP="0011388C">
            <w:pPr>
              <w:jc w:val="center"/>
              <w:rPr>
                <w:color w:val="000000"/>
                <w:sz w:val="22"/>
              </w:rPr>
            </w:pPr>
            <w:r>
              <w:rPr>
                <w:rFonts w:hint="eastAsia"/>
                <w:color w:val="000000"/>
                <w:sz w:val="22"/>
              </w:rPr>
              <w:t>15.0226</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r>
              <w:rPr>
                <w:rFonts w:hint="eastAsia"/>
                <w:color w:val="000000"/>
                <w:sz w:val="22"/>
              </w:rPr>
              <w:t>其他资本性支出等</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9F391D" w:rsidP="0011388C">
            <w:pPr>
              <w:jc w:val="center"/>
              <w:rPr>
                <w:color w:val="000000"/>
                <w:sz w:val="22"/>
              </w:rPr>
            </w:pPr>
            <w:r>
              <w:rPr>
                <w:rFonts w:hint="eastAsia"/>
                <w:color w:val="000000"/>
                <w:sz w:val="22"/>
              </w:rPr>
              <w:t>0.00</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　</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二、项目支出</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9F391D" w:rsidP="0011388C">
            <w:pPr>
              <w:jc w:val="center"/>
              <w:rPr>
                <w:color w:val="000000"/>
                <w:sz w:val="22"/>
              </w:rPr>
            </w:pPr>
            <w:r>
              <w:rPr>
                <w:rFonts w:hint="eastAsia"/>
                <w:color w:val="000000"/>
                <w:sz w:val="22"/>
              </w:rPr>
              <w:t>160.00</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r>
              <w:rPr>
                <w:rFonts w:hint="eastAsia"/>
                <w:color w:val="000000"/>
                <w:sz w:val="22"/>
              </w:rPr>
              <w:t>行政事业类项目</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9F391D" w:rsidP="0011388C">
            <w:pPr>
              <w:jc w:val="center"/>
              <w:rPr>
                <w:color w:val="000000"/>
                <w:sz w:val="22"/>
              </w:rPr>
            </w:pPr>
            <w:r>
              <w:rPr>
                <w:rFonts w:hint="eastAsia"/>
                <w:color w:val="000000"/>
                <w:sz w:val="22"/>
              </w:rPr>
              <w:t>160.00</w:t>
            </w:r>
            <w:r w:rsidR="00DE3FA4">
              <w:rPr>
                <w:rFonts w:hint="eastAsia"/>
                <w:color w:val="000000"/>
                <w:sz w:val="22"/>
              </w:rPr>
              <w:t xml:space="preserve"> </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r>
              <w:rPr>
                <w:rFonts w:hint="eastAsia"/>
                <w:color w:val="000000"/>
                <w:sz w:val="22"/>
              </w:rPr>
              <w:t>基本建设类项目</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0.00 </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r>
              <w:rPr>
                <w:rFonts w:hint="eastAsia"/>
                <w:color w:val="000000"/>
                <w:sz w:val="22"/>
              </w:rPr>
              <w:t>其他类项目</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F86CF7" w:rsidP="0011388C">
            <w:pPr>
              <w:jc w:val="center"/>
              <w:rPr>
                <w:color w:val="000000"/>
                <w:sz w:val="22"/>
              </w:rPr>
            </w:pPr>
            <w:r>
              <w:rPr>
                <w:rFonts w:hint="eastAsia"/>
                <w:color w:val="000000"/>
                <w:sz w:val="22"/>
              </w:rPr>
              <w:t>0</w:t>
            </w:r>
            <w:r w:rsidR="003E60F8">
              <w:rPr>
                <w:rFonts w:hint="eastAsia"/>
                <w:color w:val="000000"/>
                <w:sz w:val="22"/>
              </w:rPr>
              <w:t>.00</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　</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三、事业单位经营支出</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0.00 </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　</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lastRenderedPageBreak/>
              <w:t>本</w:t>
            </w:r>
            <w:r>
              <w:rPr>
                <w:rFonts w:hint="eastAsia"/>
                <w:color w:val="000000"/>
                <w:sz w:val="22"/>
              </w:rPr>
              <w:t xml:space="preserve">  </w:t>
            </w:r>
            <w:r>
              <w:rPr>
                <w:rFonts w:hint="eastAsia"/>
                <w:color w:val="000000"/>
                <w:sz w:val="22"/>
              </w:rPr>
              <w:t>年</w:t>
            </w:r>
            <w:r>
              <w:rPr>
                <w:rFonts w:hint="eastAsia"/>
                <w:color w:val="000000"/>
                <w:sz w:val="22"/>
              </w:rPr>
              <w:t xml:space="preserve">  </w:t>
            </w:r>
            <w:r>
              <w:rPr>
                <w:rFonts w:hint="eastAsia"/>
                <w:color w:val="000000"/>
                <w:sz w:val="22"/>
              </w:rPr>
              <w:t>支</w:t>
            </w:r>
            <w:r>
              <w:rPr>
                <w:rFonts w:hint="eastAsia"/>
                <w:color w:val="000000"/>
                <w:sz w:val="22"/>
              </w:rPr>
              <w:t xml:space="preserve">  </w:t>
            </w:r>
            <w:r>
              <w:rPr>
                <w:rFonts w:hint="eastAsia"/>
                <w:color w:val="000000"/>
                <w:sz w:val="22"/>
              </w:rPr>
              <w:t>出</w:t>
            </w:r>
            <w:r>
              <w:rPr>
                <w:rFonts w:hint="eastAsia"/>
                <w:color w:val="000000"/>
                <w:sz w:val="22"/>
              </w:rPr>
              <w:t xml:space="preserve">  </w:t>
            </w:r>
            <w:r>
              <w:rPr>
                <w:rFonts w:hint="eastAsia"/>
                <w:color w:val="000000"/>
                <w:sz w:val="22"/>
              </w:rPr>
              <w:t>合</w:t>
            </w:r>
            <w:r>
              <w:rPr>
                <w:rFonts w:hint="eastAsia"/>
                <w:color w:val="000000"/>
                <w:sz w:val="22"/>
              </w:rPr>
              <w:t xml:space="preserve">  </w:t>
            </w:r>
            <w:r>
              <w:rPr>
                <w:rFonts w:hint="eastAsia"/>
                <w:color w:val="000000"/>
                <w:sz w:val="22"/>
              </w:rPr>
              <w:t>计</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F86CF7" w:rsidP="00F86CF7">
            <w:pPr>
              <w:jc w:val="center"/>
              <w:rPr>
                <w:color w:val="000000"/>
                <w:sz w:val="22"/>
              </w:rPr>
            </w:pPr>
            <w:r>
              <w:rPr>
                <w:rFonts w:hint="eastAsia"/>
                <w:color w:val="000000"/>
                <w:sz w:val="22"/>
              </w:rPr>
              <w:t>309.1346</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 xml:space="preserve">　</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　</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四、对附属单位补助支出</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0.00 </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五、上缴上级支出</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0.00 </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rPr>
                <w:color w:val="000000"/>
                <w:sz w:val="22"/>
              </w:rPr>
            </w:pPr>
            <w:r>
              <w:rPr>
                <w:rFonts w:hint="eastAsia"/>
                <w:color w:val="000000"/>
                <w:sz w:val="22"/>
              </w:rPr>
              <w:t>六、结转下年</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0.00 </w:t>
            </w:r>
          </w:p>
        </w:tc>
      </w:tr>
      <w:tr w:rsidR="00DE3FA4" w:rsidTr="004C772A">
        <w:trPr>
          <w:trHeight w:val="465"/>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　</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　</w:t>
            </w:r>
          </w:p>
        </w:tc>
      </w:tr>
      <w:tr w:rsidR="00DE3FA4" w:rsidTr="004C772A">
        <w:trPr>
          <w:trHeight w:val="450"/>
          <w:jc w:val="center"/>
        </w:trPr>
        <w:tc>
          <w:tcPr>
            <w:tcW w:w="549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支</w:t>
            </w:r>
            <w:r>
              <w:rPr>
                <w:rFonts w:hint="eastAsia"/>
                <w:color w:val="000000"/>
                <w:sz w:val="22"/>
              </w:rPr>
              <w:t xml:space="preserve">   </w:t>
            </w:r>
            <w:r>
              <w:rPr>
                <w:rFonts w:hint="eastAsia"/>
                <w:color w:val="000000"/>
                <w:sz w:val="22"/>
              </w:rPr>
              <w:t>出</w:t>
            </w:r>
            <w:r>
              <w:rPr>
                <w:rFonts w:hint="eastAsia"/>
                <w:color w:val="000000"/>
                <w:sz w:val="22"/>
              </w:rPr>
              <w:t xml:space="preserve">   </w:t>
            </w:r>
            <w:r>
              <w:rPr>
                <w:rFonts w:hint="eastAsia"/>
                <w:color w:val="000000"/>
                <w:sz w:val="22"/>
              </w:rPr>
              <w:t>总</w:t>
            </w:r>
            <w:r>
              <w:rPr>
                <w:rFonts w:hint="eastAsia"/>
                <w:color w:val="000000"/>
                <w:sz w:val="22"/>
              </w:rPr>
              <w:t xml:space="preserve">  </w:t>
            </w:r>
            <w:r>
              <w:rPr>
                <w:rFonts w:hint="eastAsia"/>
                <w:color w:val="000000"/>
                <w:sz w:val="22"/>
              </w:rPr>
              <w:t>计</w:t>
            </w:r>
          </w:p>
        </w:tc>
        <w:tc>
          <w:tcPr>
            <w:tcW w:w="26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E3FA4" w:rsidRDefault="00DE3FA4" w:rsidP="0011388C">
            <w:pPr>
              <w:jc w:val="center"/>
              <w:rPr>
                <w:color w:val="000000"/>
                <w:sz w:val="22"/>
              </w:rPr>
            </w:pPr>
            <w:r>
              <w:rPr>
                <w:rFonts w:hint="eastAsia"/>
                <w:color w:val="000000"/>
                <w:sz w:val="22"/>
              </w:rPr>
              <w:t xml:space="preserve">0.00 </w:t>
            </w:r>
          </w:p>
        </w:tc>
      </w:tr>
      <w:tr w:rsidR="00C261BB" w:rsidTr="004C772A">
        <w:trPr>
          <w:jc w:val="center"/>
        </w:trPr>
        <w:tc>
          <w:tcPr>
            <w:tcW w:w="54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261BB" w:rsidRDefault="00C261BB" w:rsidP="0011388C">
            <w:pPr>
              <w:jc w:val="center"/>
              <w:rPr>
                <w:color w:val="000000"/>
                <w:sz w:val="22"/>
              </w:rPr>
            </w:pPr>
          </w:p>
        </w:tc>
        <w:tc>
          <w:tcPr>
            <w:tcW w:w="26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261BB" w:rsidRDefault="00C261BB" w:rsidP="0011388C">
            <w:pPr>
              <w:jc w:val="center"/>
              <w:rPr>
                <w:color w:val="000000"/>
                <w:sz w:val="22"/>
              </w:rPr>
            </w:pPr>
          </w:p>
        </w:tc>
      </w:tr>
      <w:tr w:rsidR="00DE3FA4" w:rsidTr="004C772A">
        <w:trPr>
          <w:jc w:val="center"/>
          <w:hidden/>
        </w:trPr>
        <w:tc>
          <w:tcPr>
            <w:tcW w:w="5490" w:type="dxa"/>
            <w:vAlign w:val="center"/>
            <w:hideMark/>
          </w:tcPr>
          <w:p w:rsidR="00DE3FA4" w:rsidRDefault="00DE3FA4" w:rsidP="0011388C">
            <w:pPr>
              <w:rPr>
                <w:vanish/>
              </w:rPr>
            </w:pPr>
          </w:p>
        </w:tc>
        <w:tc>
          <w:tcPr>
            <w:tcW w:w="2693" w:type="dxa"/>
            <w:vAlign w:val="center"/>
            <w:hideMark/>
          </w:tcPr>
          <w:p w:rsidR="00DE3FA4" w:rsidRDefault="00DE3FA4" w:rsidP="0011388C">
            <w:pPr>
              <w:rPr>
                <w:vanish/>
              </w:rPr>
            </w:pPr>
          </w:p>
        </w:tc>
      </w:tr>
    </w:tbl>
    <w:p w:rsidR="00A87DE5" w:rsidRDefault="00A87DE5" w:rsidP="00D13D63">
      <w:pPr>
        <w:jc w:val="center"/>
        <w:rPr>
          <w:rFonts w:ascii="仿宋_GB2312" w:eastAsia="仿宋_GB2312"/>
          <w:b/>
          <w:sz w:val="32"/>
          <w:szCs w:val="32"/>
        </w:rPr>
      </w:pPr>
    </w:p>
    <w:tbl>
      <w:tblPr>
        <w:tblW w:w="8194" w:type="dxa"/>
        <w:jc w:val="center"/>
        <w:tblInd w:w="1787" w:type="dxa"/>
        <w:tblCellMar>
          <w:left w:w="0" w:type="dxa"/>
          <w:right w:w="0" w:type="dxa"/>
        </w:tblCellMar>
        <w:tblLook w:val="04A0"/>
      </w:tblPr>
      <w:tblGrid>
        <w:gridCol w:w="2496"/>
        <w:gridCol w:w="1559"/>
        <w:gridCol w:w="2358"/>
        <w:gridCol w:w="1781"/>
      </w:tblGrid>
      <w:tr w:rsidR="00D80305" w:rsidTr="00D80305">
        <w:trPr>
          <w:trHeight w:val="270"/>
          <w:jc w:val="center"/>
        </w:trPr>
        <w:tc>
          <w:tcPr>
            <w:tcW w:w="2496" w:type="dxa"/>
            <w:shd w:val="clear" w:color="auto" w:fill="auto"/>
            <w:noWrap/>
            <w:tcMar>
              <w:top w:w="15" w:type="dxa"/>
              <w:left w:w="15" w:type="dxa"/>
              <w:bottom w:w="0" w:type="dxa"/>
              <w:right w:w="15" w:type="dxa"/>
            </w:tcMar>
            <w:vAlign w:val="center"/>
            <w:hideMark/>
          </w:tcPr>
          <w:p w:rsidR="00D80305" w:rsidRPr="00D80305" w:rsidRDefault="00D80305" w:rsidP="0011388C">
            <w:pPr>
              <w:rPr>
                <w:rFonts w:asciiTheme="majorEastAsia" w:eastAsiaTheme="majorEastAsia" w:hAnsiTheme="majorEastAsia"/>
                <w:color w:val="000000"/>
                <w:sz w:val="32"/>
                <w:szCs w:val="32"/>
              </w:rPr>
            </w:pPr>
            <w:r w:rsidRPr="00D80305">
              <w:rPr>
                <w:rFonts w:asciiTheme="majorEastAsia" w:eastAsiaTheme="majorEastAsia" w:hAnsiTheme="majorEastAsia" w:hint="eastAsia"/>
                <w:color w:val="000000"/>
                <w:sz w:val="32"/>
                <w:szCs w:val="32"/>
              </w:rPr>
              <w:t>附件4</w:t>
            </w:r>
          </w:p>
        </w:tc>
        <w:tc>
          <w:tcPr>
            <w:tcW w:w="1559" w:type="dxa"/>
            <w:shd w:val="clear" w:color="auto" w:fill="auto"/>
            <w:noWrap/>
            <w:tcMar>
              <w:top w:w="15" w:type="dxa"/>
              <w:left w:w="15" w:type="dxa"/>
              <w:bottom w:w="0" w:type="dxa"/>
              <w:right w:w="15" w:type="dxa"/>
            </w:tcMar>
            <w:vAlign w:val="center"/>
            <w:hideMark/>
          </w:tcPr>
          <w:p w:rsidR="00D80305" w:rsidRDefault="00D80305" w:rsidP="0011388C">
            <w:pPr>
              <w:rPr>
                <w:color w:val="000000"/>
                <w:sz w:val="22"/>
              </w:rPr>
            </w:pPr>
          </w:p>
        </w:tc>
        <w:tc>
          <w:tcPr>
            <w:tcW w:w="2358" w:type="dxa"/>
            <w:shd w:val="clear" w:color="auto" w:fill="auto"/>
            <w:noWrap/>
            <w:tcMar>
              <w:top w:w="15" w:type="dxa"/>
              <w:left w:w="15" w:type="dxa"/>
              <w:bottom w:w="0" w:type="dxa"/>
              <w:right w:w="15" w:type="dxa"/>
            </w:tcMar>
            <w:vAlign w:val="center"/>
            <w:hideMark/>
          </w:tcPr>
          <w:p w:rsidR="00D80305" w:rsidRDefault="00D80305" w:rsidP="0011388C">
            <w:pPr>
              <w:rPr>
                <w:color w:val="000000"/>
                <w:sz w:val="22"/>
              </w:rPr>
            </w:pPr>
          </w:p>
        </w:tc>
        <w:tc>
          <w:tcPr>
            <w:tcW w:w="1781" w:type="dxa"/>
            <w:shd w:val="clear" w:color="auto" w:fill="auto"/>
            <w:noWrap/>
            <w:tcMar>
              <w:top w:w="15" w:type="dxa"/>
              <w:left w:w="15" w:type="dxa"/>
              <w:bottom w:w="0" w:type="dxa"/>
              <w:right w:w="15" w:type="dxa"/>
            </w:tcMar>
            <w:vAlign w:val="center"/>
            <w:hideMark/>
          </w:tcPr>
          <w:p w:rsidR="00D80305" w:rsidRDefault="00D80305" w:rsidP="0011388C">
            <w:pPr>
              <w:rPr>
                <w:color w:val="000000"/>
                <w:sz w:val="22"/>
              </w:rPr>
            </w:pPr>
          </w:p>
        </w:tc>
      </w:tr>
      <w:tr w:rsidR="00D80305" w:rsidTr="00D80305">
        <w:trPr>
          <w:trHeight w:val="510"/>
          <w:jc w:val="center"/>
        </w:trPr>
        <w:tc>
          <w:tcPr>
            <w:tcW w:w="8194" w:type="dxa"/>
            <w:gridSpan w:val="4"/>
            <w:shd w:val="clear" w:color="auto" w:fill="auto"/>
            <w:noWrap/>
            <w:tcMar>
              <w:top w:w="15" w:type="dxa"/>
              <w:left w:w="15" w:type="dxa"/>
              <w:bottom w:w="0" w:type="dxa"/>
              <w:right w:w="15" w:type="dxa"/>
            </w:tcMar>
            <w:vAlign w:val="center"/>
            <w:hideMark/>
          </w:tcPr>
          <w:p w:rsidR="00D80305" w:rsidRPr="00F869CE" w:rsidRDefault="00D80305" w:rsidP="0011388C">
            <w:pPr>
              <w:jc w:val="center"/>
              <w:rPr>
                <w:b/>
                <w:bCs/>
                <w:color w:val="000000"/>
                <w:sz w:val="32"/>
                <w:szCs w:val="32"/>
              </w:rPr>
            </w:pPr>
            <w:r w:rsidRPr="00F869CE">
              <w:rPr>
                <w:rFonts w:hint="eastAsia"/>
                <w:b/>
                <w:bCs/>
                <w:color w:val="000000"/>
                <w:sz w:val="32"/>
                <w:szCs w:val="32"/>
              </w:rPr>
              <w:t>财政拨款收支总体情况表</w:t>
            </w:r>
          </w:p>
        </w:tc>
      </w:tr>
      <w:tr w:rsidR="00D80305" w:rsidTr="00D80305">
        <w:trPr>
          <w:trHeight w:val="435"/>
          <w:jc w:val="center"/>
        </w:trPr>
        <w:tc>
          <w:tcPr>
            <w:tcW w:w="2496" w:type="dxa"/>
            <w:shd w:val="clear" w:color="auto" w:fill="auto"/>
            <w:noWrap/>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单位名称：大埔县招商局</w:t>
            </w:r>
          </w:p>
        </w:tc>
        <w:tc>
          <w:tcPr>
            <w:tcW w:w="1559" w:type="dxa"/>
            <w:shd w:val="clear" w:color="auto" w:fill="auto"/>
            <w:noWrap/>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 xml:space="preserve">    </w:t>
            </w:r>
          </w:p>
        </w:tc>
        <w:tc>
          <w:tcPr>
            <w:tcW w:w="2358" w:type="dxa"/>
            <w:shd w:val="clear" w:color="auto" w:fill="auto"/>
            <w:noWrap/>
            <w:tcMar>
              <w:top w:w="15" w:type="dxa"/>
              <w:left w:w="15" w:type="dxa"/>
              <w:bottom w:w="0" w:type="dxa"/>
              <w:right w:w="15" w:type="dxa"/>
            </w:tcMar>
            <w:vAlign w:val="center"/>
            <w:hideMark/>
          </w:tcPr>
          <w:p w:rsidR="00D80305" w:rsidRDefault="00D80305" w:rsidP="0011388C">
            <w:pPr>
              <w:rPr>
                <w:color w:val="000000"/>
                <w:sz w:val="22"/>
              </w:rPr>
            </w:pPr>
          </w:p>
        </w:tc>
        <w:tc>
          <w:tcPr>
            <w:tcW w:w="1781" w:type="dxa"/>
            <w:shd w:val="clear" w:color="auto" w:fill="auto"/>
            <w:noWrap/>
            <w:tcMar>
              <w:top w:w="15" w:type="dxa"/>
              <w:left w:w="15" w:type="dxa"/>
              <w:bottom w:w="0" w:type="dxa"/>
              <w:right w:w="15" w:type="dxa"/>
            </w:tcMar>
            <w:vAlign w:val="center"/>
            <w:hideMark/>
          </w:tcPr>
          <w:p w:rsidR="00D80305" w:rsidRDefault="00D80305" w:rsidP="0011388C">
            <w:pPr>
              <w:jc w:val="right"/>
              <w:rPr>
                <w:color w:val="000000"/>
                <w:sz w:val="22"/>
              </w:rPr>
            </w:pPr>
            <w:r>
              <w:rPr>
                <w:rFonts w:hint="eastAsia"/>
                <w:color w:val="000000"/>
                <w:sz w:val="22"/>
              </w:rPr>
              <w:t>单位：万元</w:t>
            </w:r>
          </w:p>
        </w:tc>
      </w:tr>
      <w:tr w:rsidR="00D80305" w:rsidTr="00D80305">
        <w:trPr>
          <w:trHeight w:val="525"/>
          <w:jc w:val="center"/>
        </w:trPr>
        <w:tc>
          <w:tcPr>
            <w:tcW w:w="405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center"/>
              <w:rPr>
                <w:color w:val="000000"/>
                <w:sz w:val="22"/>
              </w:rPr>
            </w:pPr>
            <w:r>
              <w:rPr>
                <w:rFonts w:hint="eastAsia"/>
                <w:color w:val="000000"/>
                <w:sz w:val="22"/>
              </w:rPr>
              <w:t>收</w:t>
            </w:r>
            <w:r>
              <w:rPr>
                <w:rFonts w:hint="eastAsia"/>
                <w:color w:val="000000"/>
                <w:sz w:val="22"/>
              </w:rPr>
              <w:t xml:space="preserve">    </w:t>
            </w:r>
            <w:r>
              <w:rPr>
                <w:rFonts w:hint="eastAsia"/>
                <w:color w:val="000000"/>
                <w:sz w:val="22"/>
              </w:rPr>
              <w:t>入</w:t>
            </w:r>
          </w:p>
        </w:tc>
        <w:tc>
          <w:tcPr>
            <w:tcW w:w="4139"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center"/>
              <w:rPr>
                <w:color w:val="000000"/>
                <w:sz w:val="22"/>
              </w:rPr>
            </w:pPr>
            <w:r>
              <w:rPr>
                <w:rFonts w:hint="eastAsia"/>
                <w:color w:val="000000"/>
                <w:sz w:val="22"/>
              </w:rPr>
              <w:t>支</w:t>
            </w:r>
            <w:r>
              <w:rPr>
                <w:rFonts w:hint="eastAsia"/>
                <w:color w:val="000000"/>
                <w:sz w:val="22"/>
              </w:rPr>
              <w:t xml:space="preserve">    </w:t>
            </w:r>
            <w:r>
              <w:rPr>
                <w:rFonts w:hint="eastAsia"/>
                <w:color w:val="000000"/>
                <w:sz w:val="22"/>
              </w:rPr>
              <w:t>出</w:t>
            </w:r>
          </w:p>
        </w:tc>
      </w:tr>
      <w:tr w:rsidR="00D80305" w:rsidTr="00D80305">
        <w:trPr>
          <w:trHeight w:val="1005"/>
          <w:jc w:val="center"/>
        </w:trPr>
        <w:tc>
          <w:tcPr>
            <w:tcW w:w="24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center"/>
              <w:rPr>
                <w:color w:val="000000"/>
                <w:sz w:val="22"/>
              </w:rPr>
            </w:pPr>
            <w:r>
              <w:rPr>
                <w:rFonts w:hint="eastAsia"/>
                <w:color w:val="000000"/>
                <w:sz w:val="22"/>
              </w:rPr>
              <w:t>项</w:t>
            </w:r>
            <w:r>
              <w:rPr>
                <w:rFonts w:hint="eastAsia"/>
                <w:color w:val="000000"/>
                <w:sz w:val="22"/>
              </w:rPr>
              <w:t xml:space="preserve"> </w:t>
            </w:r>
            <w:r>
              <w:rPr>
                <w:rFonts w:hint="eastAsia"/>
                <w:color w:val="000000"/>
                <w:sz w:val="22"/>
              </w:rPr>
              <w:t>目</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7F53FB">
            <w:pPr>
              <w:jc w:val="center"/>
              <w:rPr>
                <w:color w:val="000000"/>
                <w:sz w:val="22"/>
              </w:rPr>
            </w:pPr>
            <w:r>
              <w:rPr>
                <w:rFonts w:hint="eastAsia"/>
                <w:color w:val="000000"/>
                <w:sz w:val="22"/>
              </w:rPr>
              <w:t>201</w:t>
            </w:r>
            <w:r w:rsidR="007F53FB">
              <w:rPr>
                <w:rFonts w:hint="eastAsia"/>
                <w:color w:val="000000"/>
                <w:sz w:val="22"/>
              </w:rPr>
              <w:t>8</w:t>
            </w:r>
            <w:r>
              <w:rPr>
                <w:rFonts w:hint="eastAsia"/>
                <w:color w:val="000000"/>
                <w:sz w:val="22"/>
              </w:rPr>
              <w:t>年预算</w:t>
            </w:r>
          </w:p>
        </w:tc>
        <w:tc>
          <w:tcPr>
            <w:tcW w:w="2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center"/>
              <w:rPr>
                <w:color w:val="000000"/>
                <w:sz w:val="22"/>
              </w:rPr>
            </w:pPr>
            <w:r>
              <w:rPr>
                <w:rFonts w:hint="eastAsia"/>
                <w:color w:val="000000"/>
                <w:sz w:val="22"/>
              </w:rPr>
              <w:t>项</w:t>
            </w:r>
            <w:r>
              <w:rPr>
                <w:rFonts w:hint="eastAsia"/>
                <w:color w:val="000000"/>
                <w:sz w:val="22"/>
              </w:rPr>
              <w:t xml:space="preserve"> </w:t>
            </w:r>
            <w:r>
              <w:rPr>
                <w:rFonts w:hint="eastAsia"/>
                <w:color w:val="000000"/>
                <w:sz w:val="22"/>
              </w:rPr>
              <w:t>目</w:t>
            </w:r>
          </w:p>
        </w:tc>
        <w:tc>
          <w:tcPr>
            <w:tcW w:w="1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7F53FB">
            <w:pPr>
              <w:jc w:val="center"/>
              <w:rPr>
                <w:color w:val="000000"/>
                <w:sz w:val="22"/>
              </w:rPr>
            </w:pPr>
            <w:r>
              <w:rPr>
                <w:rFonts w:hint="eastAsia"/>
                <w:color w:val="000000"/>
                <w:sz w:val="22"/>
              </w:rPr>
              <w:t>201</w:t>
            </w:r>
            <w:r w:rsidR="007F53FB">
              <w:rPr>
                <w:rFonts w:hint="eastAsia"/>
                <w:color w:val="000000"/>
                <w:sz w:val="22"/>
              </w:rPr>
              <w:t>8</w:t>
            </w:r>
            <w:r>
              <w:rPr>
                <w:rFonts w:hint="eastAsia"/>
                <w:color w:val="000000"/>
                <w:sz w:val="22"/>
              </w:rPr>
              <w:t>年预算</w:t>
            </w:r>
          </w:p>
        </w:tc>
      </w:tr>
      <w:tr w:rsidR="00D80305" w:rsidTr="00D80305">
        <w:trPr>
          <w:trHeight w:val="1005"/>
          <w:jc w:val="center"/>
        </w:trPr>
        <w:tc>
          <w:tcPr>
            <w:tcW w:w="24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b/>
                <w:bCs/>
                <w:color w:val="000000"/>
                <w:sz w:val="22"/>
              </w:rPr>
            </w:pPr>
            <w:r>
              <w:rPr>
                <w:rFonts w:hint="eastAsia"/>
                <w:b/>
                <w:bCs/>
                <w:color w:val="000000"/>
                <w:sz w:val="22"/>
              </w:rPr>
              <w:t>一、</w:t>
            </w:r>
            <w:r>
              <w:rPr>
                <w:rFonts w:hint="eastAsia"/>
                <w:color w:val="000000"/>
                <w:sz w:val="22"/>
              </w:rPr>
              <w:t>一般公共预算</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C53886" w:rsidP="0011388C">
            <w:pPr>
              <w:jc w:val="right"/>
              <w:rPr>
                <w:color w:val="000000"/>
                <w:sz w:val="22"/>
              </w:rPr>
            </w:pPr>
            <w:r>
              <w:rPr>
                <w:rFonts w:hint="eastAsia"/>
                <w:color w:val="000000"/>
                <w:sz w:val="22"/>
              </w:rPr>
              <w:t>309.13</w:t>
            </w:r>
            <w:r w:rsidR="00D80305">
              <w:rPr>
                <w:rFonts w:hint="eastAsia"/>
                <w:color w:val="000000"/>
                <w:sz w:val="22"/>
              </w:rPr>
              <w:t xml:space="preserve"> </w:t>
            </w:r>
          </w:p>
        </w:tc>
        <w:tc>
          <w:tcPr>
            <w:tcW w:w="2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b/>
                <w:bCs/>
                <w:color w:val="000000"/>
                <w:sz w:val="22"/>
              </w:rPr>
            </w:pPr>
            <w:r>
              <w:rPr>
                <w:rFonts w:hint="eastAsia"/>
                <w:b/>
                <w:bCs/>
                <w:color w:val="000000"/>
                <w:sz w:val="22"/>
              </w:rPr>
              <w:t>一、</w:t>
            </w:r>
            <w:r>
              <w:rPr>
                <w:rFonts w:hint="eastAsia"/>
                <w:color w:val="000000"/>
                <w:sz w:val="22"/>
              </w:rPr>
              <w:t>一般公共预算</w:t>
            </w:r>
          </w:p>
        </w:tc>
        <w:tc>
          <w:tcPr>
            <w:tcW w:w="1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C53886" w:rsidP="0011388C">
            <w:pPr>
              <w:jc w:val="right"/>
              <w:rPr>
                <w:color w:val="000000"/>
                <w:sz w:val="22"/>
              </w:rPr>
            </w:pPr>
            <w:r>
              <w:rPr>
                <w:rFonts w:hint="eastAsia"/>
                <w:color w:val="000000"/>
                <w:sz w:val="22"/>
              </w:rPr>
              <w:t>309.13</w:t>
            </w:r>
            <w:r w:rsidR="00D80305">
              <w:rPr>
                <w:rFonts w:hint="eastAsia"/>
                <w:color w:val="000000"/>
                <w:sz w:val="22"/>
              </w:rPr>
              <w:t xml:space="preserve"> </w:t>
            </w:r>
          </w:p>
        </w:tc>
      </w:tr>
      <w:tr w:rsidR="00D80305" w:rsidTr="00D80305">
        <w:trPr>
          <w:trHeight w:val="1005"/>
          <w:jc w:val="center"/>
        </w:trPr>
        <w:tc>
          <w:tcPr>
            <w:tcW w:w="24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二、政府性基金预算</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right"/>
              <w:rPr>
                <w:color w:val="000000"/>
                <w:sz w:val="22"/>
              </w:rPr>
            </w:pPr>
            <w:r>
              <w:rPr>
                <w:rFonts w:hint="eastAsia"/>
                <w:color w:val="000000"/>
                <w:sz w:val="22"/>
              </w:rPr>
              <w:t xml:space="preserve">0.00 </w:t>
            </w:r>
          </w:p>
        </w:tc>
        <w:tc>
          <w:tcPr>
            <w:tcW w:w="2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二、政府性基金预算</w:t>
            </w:r>
          </w:p>
        </w:tc>
        <w:tc>
          <w:tcPr>
            <w:tcW w:w="1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right"/>
              <w:rPr>
                <w:color w:val="000000"/>
                <w:sz w:val="22"/>
              </w:rPr>
            </w:pPr>
            <w:r>
              <w:rPr>
                <w:rFonts w:hint="eastAsia"/>
                <w:color w:val="000000"/>
                <w:sz w:val="22"/>
              </w:rPr>
              <w:t xml:space="preserve">0.00 </w:t>
            </w:r>
          </w:p>
        </w:tc>
      </w:tr>
      <w:tr w:rsidR="00D80305" w:rsidTr="00D80305">
        <w:trPr>
          <w:trHeight w:val="1005"/>
          <w:jc w:val="center"/>
        </w:trPr>
        <w:tc>
          <w:tcPr>
            <w:tcW w:w="24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三、国有资本经营预算</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right"/>
              <w:rPr>
                <w:color w:val="000000"/>
                <w:sz w:val="22"/>
              </w:rPr>
            </w:pPr>
            <w:r>
              <w:rPr>
                <w:rFonts w:hint="eastAsia"/>
                <w:color w:val="000000"/>
                <w:sz w:val="22"/>
              </w:rPr>
              <w:t xml:space="preserve">0.00 </w:t>
            </w:r>
          </w:p>
        </w:tc>
        <w:tc>
          <w:tcPr>
            <w:tcW w:w="2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三、国有资本经营预算</w:t>
            </w:r>
          </w:p>
        </w:tc>
        <w:tc>
          <w:tcPr>
            <w:tcW w:w="1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right"/>
              <w:rPr>
                <w:color w:val="000000"/>
                <w:sz w:val="22"/>
              </w:rPr>
            </w:pPr>
            <w:r>
              <w:rPr>
                <w:rFonts w:hint="eastAsia"/>
                <w:color w:val="000000"/>
                <w:sz w:val="22"/>
              </w:rPr>
              <w:t xml:space="preserve">0.00 </w:t>
            </w:r>
          </w:p>
        </w:tc>
      </w:tr>
      <w:tr w:rsidR="00D80305" w:rsidTr="00D80305">
        <w:trPr>
          <w:trHeight w:val="1005"/>
          <w:jc w:val="center"/>
        </w:trPr>
        <w:tc>
          <w:tcPr>
            <w:tcW w:w="24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 xml:space="preserve">　</w:t>
            </w:r>
          </w:p>
        </w:tc>
        <w:tc>
          <w:tcPr>
            <w:tcW w:w="2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 xml:space="preserve">　</w:t>
            </w:r>
          </w:p>
        </w:tc>
        <w:tc>
          <w:tcPr>
            <w:tcW w:w="1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rPr>
                <w:color w:val="000000"/>
                <w:sz w:val="22"/>
              </w:rPr>
            </w:pPr>
            <w:r>
              <w:rPr>
                <w:rFonts w:hint="eastAsia"/>
                <w:color w:val="000000"/>
                <w:sz w:val="22"/>
              </w:rPr>
              <w:t xml:space="preserve">　</w:t>
            </w:r>
          </w:p>
        </w:tc>
      </w:tr>
      <w:tr w:rsidR="00D80305" w:rsidTr="00C261BB">
        <w:trPr>
          <w:trHeight w:val="990"/>
          <w:jc w:val="center"/>
        </w:trPr>
        <w:tc>
          <w:tcPr>
            <w:tcW w:w="249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center"/>
              <w:rPr>
                <w:color w:val="000000"/>
                <w:sz w:val="22"/>
              </w:rPr>
            </w:pPr>
            <w:r>
              <w:rPr>
                <w:rFonts w:hint="eastAsia"/>
                <w:color w:val="000000"/>
                <w:sz w:val="22"/>
              </w:rPr>
              <w:t>本年收入合计</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C53886" w:rsidP="0011388C">
            <w:pPr>
              <w:jc w:val="right"/>
              <w:rPr>
                <w:color w:val="000000"/>
                <w:sz w:val="22"/>
              </w:rPr>
            </w:pPr>
            <w:r>
              <w:rPr>
                <w:rFonts w:hint="eastAsia"/>
                <w:color w:val="000000"/>
                <w:sz w:val="22"/>
              </w:rPr>
              <w:t>309.13</w:t>
            </w:r>
            <w:r w:rsidR="00D80305">
              <w:rPr>
                <w:rFonts w:hint="eastAsia"/>
                <w:color w:val="000000"/>
                <w:sz w:val="22"/>
              </w:rPr>
              <w:t xml:space="preserve"> </w:t>
            </w:r>
          </w:p>
        </w:tc>
        <w:tc>
          <w:tcPr>
            <w:tcW w:w="2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D80305" w:rsidP="0011388C">
            <w:pPr>
              <w:jc w:val="center"/>
              <w:rPr>
                <w:color w:val="000000"/>
                <w:sz w:val="22"/>
              </w:rPr>
            </w:pPr>
            <w:r>
              <w:rPr>
                <w:rFonts w:hint="eastAsia"/>
                <w:color w:val="000000"/>
                <w:sz w:val="22"/>
              </w:rPr>
              <w:t>本年支出合计</w:t>
            </w:r>
          </w:p>
        </w:tc>
        <w:tc>
          <w:tcPr>
            <w:tcW w:w="17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80305" w:rsidRDefault="00C53886" w:rsidP="0011388C">
            <w:pPr>
              <w:jc w:val="right"/>
              <w:rPr>
                <w:color w:val="000000"/>
                <w:sz w:val="22"/>
              </w:rPr>
            </w:pPr>
            <w:r>
              <w:rPr>
                <w:rFonts w:hint="eastAsia"/>
                <w:color w:val="000000"/>
                <w:sz w:val="22"/>
              </w:rPr>
              <w:t>309.13</w:t>
            </w:r>
            <w:r w:rsidR="00D80305">
              <w:rPr>
                <w:rFonts w:hint="eastAsia"/>
                <w:color w:val="000000"/>
                <w:sz w:val="22"/>
              </w:rPr>
              <w:t xml:space="preserve"> </w:t>
            </w:r>
          </w:p>
        </w:tc>
      </w:tr>
      <w:tr w:rsidR="00C261BB" w:rsidTr="00C261BB">
        <w:trPr>
          <w:jc w:val="center"/>
        </w:trPr>
        <w:tc>
          <w:tcPr>
            <w:tcW w:w="2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261BB" w:rsidRDefault="00C261BB" w:rsidP="0011388C">
            <w:pPr>
              <w:jc w:val="center"/>
              <w:rPr>
                <w:color w:val="000000"/>
                <w:sz w:val="22"/>
              </w:rPr>
            </w:pP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261BB" w:rsidRDefault="00C261BB" w:rsidP="0011388C">
            <w:pPr>
              <w:jc w:val="right"/>
              <w:rPr>
                <w:color w:val="000000"/>
                <w:sz w:val="22"/>
              </w:rPr>
            </w:pPr>
          </w:p>
        </w:tc>
        <w:tc>
          <w:tcPr>
            <w:tcW w:w="23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261BB" w:rsidRDefault="00C261BB" w:rsidP="0011388C">
            <w:pPr>
              <w:jc w:val="center"/>
              <w:rPr>
                <w:color w:val="000000"/>
                <w:sz w:val="22"/>
              </w:rPr>
            </w:pPr>
          </w:p>
        </w:tc>
        <w:tc>
          <w:tcPr>
            <w:tcW w:w="17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261BB" w:rsidRDefault="00C261BB" w:rsidP="0011388C">
            <w:pPr>
              <w:jc w:val="right"/>
              <w:rPr>
                <w:color w:val="000000"/>
                <w:sz w:val="22"/>
              </w:rPr>
            </w:pPr>
          </w:p>
        </w:tc>
      </w:tr>
      <w:tr w:rsidR="00D80305" w:rsidTr="00D80305">
        <w:trPr>
          <w:jc w:val="center"/>
          <w:hidden/>
        </w:trPr>
        <w:tc>
          <w:tcPr>
            <w:tcW w:w="2496" w:type="dxa"/>
            <w:vAlign w:val="center"/>
            <w:hideMark/>
          </w:tcPr>
          <w:p w:rsidR="00D80305" w:rsidRDefault="00D80305" w:rsidP="0011388C">
            <w:pPr>
              <w:rPr>
                <w:vanish/>
              </w:rPr>
            </w:pPr>
          </w:p>
        </w:tc>
        <w:tc>
          <w:tcPr>
            <w:tcW w:w="1559" w:type="dxa"/>
            <w:vAlign w:val="center"/>
            <w:hideMark/>
          </w:tcPr>
          <w:p w:rsidR="00D80305" w:rsidRDefault="00D80305" w:rsidP="0011388C">
            <w:pPr>
              <w:rPr>
                <w:vanish/>
              </w:rPr>
            </w:pPr>
          </w:p>
        </w:tc>
        <w:tc>
          <w:tcPr>
            <w:tcW w:w="2358" w:type="dxa"/>
            <w:vAlign w:val="center"/>
            <w:hideMark/>
          </w:tcPr>
          <w:p w:rsidR="00D80305" w:rsidRDefault="00D80305" w:rsidP="0011388C">
            <w:pPr>
              <w:rPr>
                <w:vanish/>
              </w:rPr>
            </w:pPr>
          </w:p>
        </w:tc>
        <w:tc>
          <w:tcPr>
            <w:tcW w:w="1781" w:type="dxa"/>
            <w:vAlign w:val="center"/>
            <w:hideMark/>
          </w:tcPr>
          <w:p w:rsidR="00D80305" w:rsidRDefault="00D80305" w:rsidP="0011388C">
            <w:pPr>
              <w:rPr>
                <w:vanish/>
              </w:rPr>
            </w:pPr>
          </w:p>
        </w:tc>
      </w:tr>
    </w:tbl>
    <w:p w:rsidR="00D80305" w:rsidRDefault="00D80305" w:rsidP="00D80305"/>
    <w:p w:rsidR="006D18B1" w:rsidRDefault="006D18B1" w:rsidP="00D13D63">
      <w:pPr>
        <w:jc w:val="center"/>
        <w:rPr>
          <w:rFonts w:ascii="仿宋_GB2312" w:eastAsia="仿宋_GB2312"/>
          <w:b/>
          <w:sz w:val="32"/>
          <w:szCs w:val="32"/>
        </w:rPr>
      </w:pPr>
    </w:p>
    <w:p w:rsidR="00015D44" w:rsidRDefault="00015D44" w:rsidP="00D13D63">
      <w:pPr>
        <w:jc w:val="center"/>
        <w:rPr>
          <w:rFonts w:ascii="仿宋_GB2312" w:eastAsia="仿宋_GB2312"/>
          <w:b/>
          <w:sz w:val="32"/>
          <w:szCs w:val="32"/>
        </w:rPr>
      </w:pPr>
    </w:p>
    <w:tbl>
      <w:tblPr>
        <w:tblW w:w="8910" w:type="dxa"/>
        <w:jc w:val="center"/>
        <w:tblInd w:w="36" w:type="dxa"/>
        <w:tblCellMar>
          <w:left w:w="0" w:type="dxa"/>
          <w:right w:w="0" w:type="dxa"/>
        </w:tblCellMar>
        <w:tblLook w:val="04A0"/>
      </w:tblPr>
      <w:tblGrid>
        <w:gridCol w:w="4091"/>
        <w:gridCol w:w="1984"/>
        <w:gridCol w:w="1676"/>
        <w:gridCol w:w="1159"/>
      </w:tblGrid>
      <w:tr w:rsidR="00554B80" w:rsidTr="00C261BB">
        <w:trPr>
          <w:trHeight w:val="270"/>
          <w:jc w:val="center"/>
        </w:trPr>
        <w:tc>
          <w:tcPr>
            <w:tcW w:w="4091" w:type="dxa"/>
            <w:shd w:val="clear" w:color="auto" w:fill="auto"/>
            <w:noWrap/>
            <w:tcMar>
              <w:top w:w="15" w:type="dxa"/>
              <w:left w:w="15" w:type="dxa"/>
              <w:bottom w:w="0" w:type="dxa"/>
              <w:right w:w="15" w:type="dxa"/>
            </w:tcMar>
            <w:vAlign w:val="center"/>
            <w:hideMark/>
          </w:tcPr>
          <w:p w:rsidR="00554B80" w:rsidRPr="00554B80" w:rsidRDefault="00554B80" w:rsidP="0011388C">
            <w:pPr>
              <w:rPr>
                <w:rFonts w:asciiTheme="minorEastAsia" w:hAnsiTheme="minorEastAsia"/>
                <w:color w:val="000000"/>
                <w:sz w:val="32"/>
                <w:szCs w:val="32"/>
              </w:rPr>
            </w:pPr>
            <w:r w:rsidRPr="00554B80">
              <w:rPr>
                <w:rFonts w:asciiTheme="minorEastAsia" w:hAnsiTheme="minorEastAsia" w:hint="eastAsia"/>
                <w:color w:val="000000"/>
                <w:sz w:val="32"/>
                <w:szCs w:val="32"/>
              </w:rPr>
              <w:lastRenderedPageBreak/>
              <w:t>附件5</w:t>
            </w:r>
          </w:p>
        </w:tc>
        <w:tc>
          <w:tcPr>
            <w:tcW w:w="1984" w:type="dxa"/>
            <w:shd w:val="clear" w:color="auto" w:fill="auto"/>
            <w:noWrap/>
            <w:tcMar>
              <w:top w:w="15" w:type="dxa"/>
              <w:left w:w="15" w:type="dxa"/>
              <w:bottom w:w="0" w:type="dxa"/>
              <w:right w:w="15" w:type="dxa"/>
            </w:tcMar>
            <w:vAlign w:val="center"/>
            <w:hideMark/>
          </w:tcPr>
          <w:p w:rsidR="00554B80" w:rsidRDefault="00554B80" w:rsidP="0011388C">
            <w:pPr>
              <w:rPr>
                <w:color w:val="000000"/>
                <w:sz w:val="22"/>
              </w:rPr>
            </w:pPr>
          </w:p>
        </w:tc>
        <w:tc>
          <w:tcPr>
            <w:tcW w:w="1676" w:type="dxa"/>
            <w:shd w:val="clear" w:color="auto" w:fill="auto"/>
            <w:noWrap/>
            <w:tcMar>
              <w:top w:w="15" w:type="dxa"/>
              <w:left w:w="15" w:type="dxa"/>
              <w:bottom w:w="0" w:type="dxa"/>
              <w:right w:w="15" w:type="dxa"/>
            </w:tcMar>
            <w:vAlign w:val="center"/>
            <w:hideMark/>
          </w:tcPr>
          <w:p w:rsidR="00554B80" w:rsidRDefault="00554B80" w:rsidP="0011388C">
            <w:pPr>
              <w:rPr>
                <w:color w:val="000000"/>
                <w:sz w:val="22"/>
              </w:rPr>
            </w:pPr>
          </w:p>
        </w:tc>
        <w:tc>
          <w:tcPr>
            <w:tcW w:w="1159" w:type="dxa"/>
            <w:shd w:val="clear" w:color="auto" w:fill="auto"/>
            <w:noWrap/>
            <w:tcMar>
              <w:top w:w="15" w:type="dxa"/>
              <w:left w:w="15" w:type="dxa"/>
              <w:bottom w:w="0" w:type="dxa"/>
              <w:right w:w="15" w:type="dxa"/>
            </w:tcMar>
            <w:vAlign w:val="center"/>
            <w:hideMark/>
          </w:tcPr>
          <w:p w:rsidR="00554B80" w:rsidRDefault="00554B80" w:rsidP="0011388C">
            <w:pPr>
              <w:rPr>
                <w:color w:val="000000"/>
                <w:sz w:val="22"/>
              </w:rPr>
            </w:pPr>
          </w:p>
        </w:tc>
      </w:tr>
      <w:tr w:rsidR="00554B80" w:rsidRPr="00F869CE" w:rsidTr="00C261BB">
        <w:trPr>
          <w:trHeight w:val="660"/>
          <w:jc w:val="center"/>
        </w:trPr>
        <w:tc>
          <w:tcPr>
            <w:tcW w:w="8910" w:type="dxa"/>
            <w:gridSpan w:val="4"/>
            <w:shd w:val="clear" w:color="auto" w:fill="auto"/>
            <w:noWrap/>
            <w:tcMar>
              <w:top w:w="15" w:type="dxa"/>
              <w:left w:w="15" w:type="dxa"/>
              <w:bottom w:w="0" w:type="dxa"/>
              <w:right w:w="15" w:type="dxa"/>
            </w:tcMar>
            <w:vAlign w:val="center"/>
            <w:hideMark/>
          </w:tcPr>
          <w:p w:rsidR="00554B80" w:rsidRPr="00F869CE" w:rsidRDefault="00554B80" w:rsidP="00912D7A">
            <w:pPr>
              <w:jc w:val="center"/>
              <w:rPr>
                <w:b/>
                <w:bCs/>
                <w:color w:val="000000"/>
                <w:sz w:val="32"/>
                <w:szCs w:val="32"/>
              </w:rPr>
            </w:pPr>
            <w:r w:rsidRPr="00F869CE">
              <w:rPr>
                <w:rFonts w:hint="eastAsia"/>
                <w:b/>
                <w:bCs/>
                <w:color w:val="000000"/>
                <w:sz w:val="32"/>
                <w:szCs w:val="32"/>
              </w:rPr>
              <w:t>201</w:t>
            </w:r>
            <w:r w:rsidR="00232830">
              <w:rPr>
                <w:rFonts w:hint="eastAsia"/>
                <w:b/>
                <w:bCs/>
                <w:color w:val="000000"/>
                <w:sz w:val="32"/>
                <w:szCs w:val="32"/>
              </w:rPr>
              <w:t>8</w:t>
            </w:r>
            <w:r w:rsidRPr="00F869CE">
              <w:rPr>
                <w:rFonts w:hint="eastAsia"/>
                <w:b/>
                <w:bCs/>
                <w:color w:val="000000"/>
                <w:sz w:val="32"/>
                <w:szCs w:val="32"/>
              </w:rPr>
              <w:t>年一般公共预算支出情况表</w:t>
            </w:r>
            <w:r w:rsidR="00996B23">
              <w:rPr>
                <w:rFonts w:hint="eastAsia"/>
                <w:b/>
                <w:bCs/>
                <w:color w:val="000000"/>
                <w:sz w:val="32"/>
                <w:szCs w:val="32"/>
              </w:rPr>
              <w:t>（按功能分类科目）</w:t>
            </w:r>
          </w:p>
        </w:tc>
      </w:tr>
      <w:tr w:rsidR="00554B80" w:rsidTr="00C261BB">
        <w:trPr>
          <w:trHeight w:val="405"/>
          <w:jc w:val="center"/>
        </w:trPr>
        <w:tc>
          <w:tcPr>
            <w:tcW w:w="4091" w:type="dxa"/>
            <w:shd w:val="clear" w:color="auto" w:fill="auto"/>
            <w:noWrap/>
            <w:tcMar>
              <w:top w:w="15" w:type="dxa"/>
              <w:left w:w="15" w:type="dxa"/>
              <w:bottom w:w="0" w:type="dxa"/>
              <w:right w:w="15" w:type="dxa"/>
            </w:tcMar>
            <w:vAlign w:val="center"/>
            <w:hideMark/>
          </w:tcPr>
          <w:p w:rsidR="00554B80" w:rsidRDefault="00554B80" w:rsidP="0011388C">
            <w:pPr>
              <w:rPr>
                <w:color w:val="000000"/>
                <w:sz w:val="22"/>
              </w:rPr>
            </w:pPr>
            <w:r>
              <w:rPr>
                <w:rFonts w:hint="eastAsia"/>
                <w:color w:val="000000"/>
                <w:sz w:val="22"/>
              </w:rPr>
              <w:t>单位名称：大埔县招商局</w:t>
            </w:r>
          </w:p>
        </w:tc>
        <w:tc>
          <w:tcPr>
            <w:tcW w:w="1984" w:type="dxa"/>
            <w:shd w:val="clear" w:color="auto" w:fill="auto"/>
            <w:noWrap/>
            <w:tcMar>
              <w:top w:w="15" w:type="dxa"/>
              <w:left w:w="15" w:type="dxa"/>
              <w:bottom w:w="0" w:type="dxa"/>
              <w:right w:w="15" w:type="dxa"/>
            </w:tcMar>
            <w:vAlign w:val="center"/>
            <w:hideMark/>
          </w:tcPr>
          <w:p w:rsidR="00554B80" w:rsidRDefault="00554B80" w:rsidP="0011388C">
            <w:pPr>
              <w:rPr>
                <w:color w:val="000000"/>
                <w:sz w:val="22"/>
              </w:rPr>
            </w:pPr>
          </w:p>
        </w:tc>
        <w:tc>
          <w:tcPr>
            <w:tcW w:w="1676" w:type="dxa"/>
            <w:shd w:val="clear" w:color="auto" w:fill="auto"/>
            <w:noWrap/>
            <w:tcMar>
              <w:top w:w="15" w:type="dxa"/>
              <w:left w:w="15" w:type="dxa"/>
              <w:bottom w:w="0" w:type="dxa"/>
              <w:right w:w="15" w:type="dxa"/>
            </w:tcMar>
            <w:vAlign w:val="center"/>
            <w:hideMark/>
          </w:tcPr>
          <w:p w:rsidR="00554B80" w:rsidRDefault="00554B80" w:rsidP="0011388C">
            <w:pPr>
              <w:rPr>
                <w:color w:val="000000"/>
                <w:sz w:val="22"/>
              </w:rPr>
            </w:pPr>
          </w:p>
        </w:tc>
        <w:tc>
          <w:tcPr>
            <w:tcW w:w="1159" w:type="dxa"/>
            <w:shd w:val="clear" w:color="auto" w:fill="auto"/>
            <w:noWrap/>
            <w:tcMar>
              <w:top w:w="15" w:type="dxa"/>
              <w:left w:w="15" w:type="dxa"/>
              <w:bottom w:w="0" w:type="dxa"/>
              <w:right w:w="15" w:type="dxa"/>
            </w:tcMar>
            <w:vAlign w:val="center"/>
            <w:hideMark/>
          </w:tcPr>
          <w:p w:rsidR="00554B80" w:rsidRDefault="00554B80" w:rsidP="0011388C">
            <w:pPr>
              <w:jc w:val="right"/>
              <w:rPr>
                <w:color w:val="000000"/>
                <w:sz w:val="22"/>
              </w:rPr>
            </w:pPr>
            <w:r>
              <w:rPr>
                <w:rFonts w:hint="eastAsia"/>
                <w:color w:val="000000"/>
                <w:sz w:val="22"/>
              </w:rPr>
              <w:t>单位：万元</w:t>
            </w:r>
          </w:p>
        </w:tc>
      </w:tr>
      <w:tr w:rsidR="00554B80" w:rsidTr="00C261BB">
        <w:trPr>
          <w:trHeight w:val="390"/>
          <w:jc w:val="center"/>
        </w:trPr>
        <w:tc>
          <w:tcPr>
            <w:tcW w:w="409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554B80" w:rsidP="0011388C">
            <w:pPr>
              <w:jc w:val="center"/>
              <w:rPr>
                <w:color w:val="000000"/>
                <w:sz w:val="22"/>
              </w:rPr>
            </w:pPr>
            <w:r>
              <w:rPr>
                <w:rFonts w:hint="eastAsia"/>
                <w:color w:val="000000"/>
                <w:sz w:val="22"/>
              </w:rPr>
              <w:t>功能科目名称</w:t>
            </w:r>
          </w:p>
        </w:tc>
        <w:tc>
          <w:tcPr>
            <w:tcW w:w="4819"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554B80" w:rsidP="0011388C">
            <w:pPr>
              <w:jc w:val="center"/>
              <w:rPr>
                <w:color w:val="000000"/>
                <w:sz w:val="22"/>
              </w:rPr>
            </w:pPr>
            <w:r>
              <w:rPr>
                <w:rFonts w:hint="eastAsia"/>
                <w:color w:val="000000"/>
                <w:sz w:val="22"/>
              </w:rPr>
              <w:t>一般公共预算支出</w:t>
            </w:r>
          </w:p>
        </w:tc>
      </w:tr>
      <w:tr w:rsidR="00554B80" w:rsidTr="00C261BB">
        <w:trPr>
          <w:trHeight w:val="390"/>
          <w:jc w:val="center"/>
        </w:trPr>
        <w:tc>
          <w:tcPr>
            <w:tcW w:w="4091" w:type="dxa"/>
            <w:vMerge/>
            <w:tcBorders>
              <w:top w:val="single" w:sz="4" w:space="0" w:color="auto"/>
              <w:left w:val="single" w:sz="4" w:space="0" w:color="auto"/>
              <w:bottom w:val="single" w:sz="4" w:space="0" w:color="auto"/>
              <w:right w:val="single" w:sz="4" w:space="0" w:color="auto"/>
            </w:tcBorders>
            <w:vAlign w:val="center"/>
            <w:hideMark/>
          </w:tcPr>
          <w:p w:rsidR="00554B80" w:rsidRDefault="00554B80" w:rsidP="0011388C">
            <w:pPr>
              <w:rPr>
                <w:color w:val="000000"/>
                <w:sz w:val="2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554B80" w:rsidP="0011388C">
            <w:pPr>
              <w:jc w:val="center"/>
              <w:rPr>
                <w:color w:val="000000"/>
                <w:sz w:val="22"/>
              </w:rPr>
            </w:pPr>
            <w:r>
              <w:rPr>
                <w:rFonts w:hint="eastAsia"/>
                <w:color w:val="000000"/>
                <w:sz w:val="22"/>
              </w:rPr>
              <w:t>小计</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554B80" w:rsidP="0011388C">
            <w:pPr>
              <w:jc w:val="center"/>
              <w:rPr>
                <w:color w:val="000000"/>
                <w:sz w:val="22"/>
              </w:rPr>
            </w:pPr>
            <w:r>
              <w:rPr>
                <w:rFonts w:hint="eastAsia"/>
                <w:color w:val="000000"/>
                <w:sz w:val="22"/>
              </w:rPr>
              <w:t>基本支出</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554B80" w:rsidP="0011388C">
            <w:pPr>
              <w:jc w:val="center"/>
              <w:rPr>
                <w:color w:val="000000"/>
                <w:sz w:val="22"/>
              </w:rPr>
            </w:pPr>
            <w:r>
              <w:rPr>
                <w:rFonts w:hint="eastAsia"/>
                <w:color w:val="000000"/>
                <w:sz w:val="22"/>
              </w:rPr>
              <w:t>项目支出</w:t>
            </w:r>
          </w:p>
        </w:tc>
      </w:tr>
      <w:tr w:rsidR="00554B80"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554B80" w:rsidP="0011388C">
            <w:pPr>
              <w:jc w:val="center"/>
              <w:rPr>
                <w:color w:val="000000"/>
                <w:sz w:val="22"/>
              </w:rPr>
            </w:pPr>
            <w:r>
              <w:rPr>
                <w:rFonts w:hint="eastAsia"/>
                <w:color w:val="000000"/>
                <w:sz w:val="22"/>
              </w:rPr>
              <w:t>合</w:t>
            </w:r>
            <w:r>
              <w:rPr>
                <w:rFonts w:hint="eastAsia"/>
                <w:color w:val="000000"/>
                <w:sz w:val="22"/>
              </w:rPr>
              <w:t xml:space="preserve">   </w:t>
            </w:r>
            <w:r>
              <w:rPr>
                <w:rFonts w:hint="eastAsia"/>
                <w:color w:val="000000"/>
                <w:sz w:val="22"/>
              </w:rPr>
              <w:t>计</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9854BE" w:rsidP="0011388C">
            <w:pPr>
              <w:jc w:val="center"/>
              <w:rPr>
                <w:color w:val="000000"/>
                <w:sz w:val="22"/>
              </w:rPr>
            </w:pPr>
            <w:r>
              <w:rPr>
                <w:rFonts w:hint="eastAsia"/>
                <w:color w:val="000000"/>
                <w:sz w:val="22"/>
              </w:rPr>
              <w:t>309.13</w:t>
            </w:r>
            <w:r w:rsidR="00554B80">
              <w:rPr>
                <w:rFonts w:hint="eastAsia"/>
                <w:color w:val="000000"/>
                <w:sz w:val="22"/>
              </w:rPr>
              <w:t xml:space="preserve"> </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9F391D" w:rsidP="0011388C">
            <w:pPr>
              <w:jc w:val="center"/>
              <w:rPr>
                <w:color w:val="000000"/>
                <w:sz w:val="22"/>
              </w:rPr>
            </w:pPr>
            <w:r>
              <w:rPr>
                <w:rFonts w:hint="eastAsia"/>
                <w:color w:val="000000"/>
                <w:sz w:val="22"/>
              </w:rPr>
              <w:t>149.13</w:t>
            </w:r>
            <w:r w:rsidR="00554B80">
              <w:rPr>
                <w:rFonts w:hint="eastAsia"/>
                <w:color w:val="000000"/>
                <w:sz w:val="22"/>
              </w:rPr>
              <w:t xml:space="preserve"> </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9F391D" w:rsidP="0011388C">
            <w:pPr>
              <w:jc w:val="center"/>
              <w:rPr>
                <w:color w:val="000000"/>
                <w:sz w:val="22"/>
              </w:rPr>
            </w:pPr>
            <w:r>
              <w:rPr>
                <w:rFonts w:hint="eastAsia"/>
                <w:color w:val="000000"/>
                <w:sz w:val="22"/>
              </w:rPr>
              <w:t>160</w:t>
            </w:r>
            <w:r w:rsidR="00554B80">
              <w:rPr>
                <w:rFonts w:hint="eastAsia"/>
                <w:color w:val="000000"/>
                <w:sz w:val="22"/>
              </w:rPr>
              <w:t xml:space="preserve">　</w:t>
            </w:r>
          </w:p>
        </w:tc>
      </w:tr>
      <w:tr w:rsidR="00554B80"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554B80" w:rsidP="0011388C">
            <w:pPr>
              <w:rPr>
                <w:color w:val="000000"/>
                <w:sz w:val="22"/>
              </w:rPr>
            </w:pPr>
            <w:r>
              <w:rPr>
                <w:rFonts w:hint="eastAsia"/>
                <w:color w:val="000000"/>
                <w:sz w:val="22"/>
              </w:rPr>
              <w:t xml:space="preserve">[201] </w:t>
            </w:r>
            <w:r>
              <w:rPr>
                <w:rFonts w:hint="eastAsia"/>
                <w:color w:val="000000"/>
                <w:sz w:val="22"/>
              </w:rPr>
              <w:t>一般公共服务支出</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9854BE" w:rsidP="0011388C">
            <w:pPr>
              <w:jc w:val="center"/>
              <w:rPr>
                <w:color w:val="000000"/>
                <w:sz w:val="22"/>
              </w:rPr>
            </w:pPr>
            <w:r>
              <w:rPr>
                <w:rFonts w:hint="eastAsia"/>
                <w:color w:val="000000"/>
                <w:sz w:val="22"/>
              </w:rPr>
              <w:t>291.94</w:t>
            </w:r>
            <w:r w:rsidR="00554B80">
              <w:rPr>
                <w:rFonts w:hint="eastAsia"/>
                <w:color w:val="000000"/>
                <w:sz w:val="22"/>
              </w:rPr>
              <w:t xml:space="preserve"> </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9F391D" w:rsidP="0011388C">
            <w:pPr>
              <w:jc w:val="center"/>
              <w:rPr>
                <w:color w:val="000000"/>
                <w:sz w:val="22"/>
              </w:rPr>
            </w:pPr>
            <w:r>
              <w:rPr>
                <w:rFonts w:hint="eastAsia"/>
                <w:color w:val="000000"/>
                <w:sz w:val="22"/>
              </w:rPr>
              <w:t>131.94</w:t>
            </w:r>
            <w:r w:rsidR="00554B80">
              <w:rPr>
                <w:rFonts w:hint="eastAsia"/>
                <w:color w:val="000000"/>
                <w:sz w:val="22"/>
              </w:rPr>
              <w:t xml:space="preserve"> </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54B80" w:rsidRDefault="009F391D" w:rsidP="0011388C">
            <w:pPr>
              <w:jc w:val="center"/>
              <w:rPr>
                <w:color w:val="000000"/>
                <w:sz w:val="22"/>
              </w:rPr>
            </w:pPr>
            <w:r>
              <w:rPr>
                <w:rFonts w:hint="eastAsia"/>
                <w:color w:val="000000"/>
                <w:sz w:val="22"/>
              </w:rPr>
              <w:t>160</w:t>
            </w:r>
          </w:p>
        </w:tc>
      </w:tr>
      <w:tr w:rsidR="00F47BE4"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AA7B5D">
            <w:pPr>
              <w:rPr>
                <w:color w:val="000000"/>
                <w:sz w:val="22"/>
              </w:rPr>
            </w:pPr>
            <w:r>
              <w:rPr>
                <w:rFonts w:hint="eastAsia"/>
                <w:color w:val="000000"/>
                <w:sz w:val="22"/>
              </w:rPr>
              <w:t xml:space="preserve">   [201</w:t>
            </w:r>
            <w:r w:rsidR="00AA7B5D">
              <w:rPr>
                <w:rFonts w:hint="eastAsia"/>
                <w:color w:val="000000"/>
                <w:sz w:val="22"/>
              </w:rPr>
              <w:t>06</w:t>
            </w:r>
            <w:r>
              <w:rPr>
                <w:rFonts w:hint="eastAsia"/>
                <w:color w:val="000000"/>
                <w:sz w:val="22"/>
              </w:rPr>
              <w:t>]</w:t>
            </w:r>
            <w:r>
              <w:rPr>
                <w:rFonts w:hint="eastAsia"/>
              </w:rPr>
              <w:t xml:space="preserve"> </w:t>
            </w:r>
            <w:r w:rsidRPr="00034C4C">
              <w:rPr>
                <w:rFonts w:hint="eastAsia"/>
                <w:color w:val="000000"/>
                <w:sz w:val="22"/>
              </w:rPr>
              <w:t>商贸事务</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9854BE" w:rsidP="00E9324F">
            <w:pPr>
              <w:jc w:val="center"/>
              <w:rPr>
                <w:color w:val="000000"/>
                <w:sz w:val="22"/>
              </w:rPr>
            </w:pPr>
            <w:r>
              <w:rPr>
                <w:rFonts w:hint="eastAsia"/>
                <w:color w:val="000000"/>
                <w:sz w:val="22"/>
              </w:rPr>
              <w:t>291.94</w:t>
            </w:r>
            <w:r w:rsidR="00F47BE4">
              <w:rPr>
                <w:rFonts w:hint="eastAsia"/>
                <w:color w:val="000000"/>
                <w:sz w:val="22"/>
              </w:rPr>
              <w:t xml:space="preserve"> </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9F391D" w:rsidP="00E9324F">
            <w:pPr>
              <w:jc w:val="center"/>
              <w:rPr>
                <w:color w:val="000000"/>
                <w:sz w:val="22"/>
              </w:rPr>
            </w:pPr>
            <w:r>
              <w:rPr>
                <w:rFonts w:hint="eastAsia"/>
                <w:color w:val="000000"/>
                <w:sz w:val="22"/>
              </w:rPr>
              <w:t>131.94</w:t>
            </w:r>
            <w:r w:rsidR="00F47BE4">
              <w:rPr>
                <w:rFonts w:hint="eastAsia"/>
                <w:color w:val="000000"/>
                <w:sz w:val="22"/>
              </w:rPr>
              <w:t xml:space="preserve"> </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9F391D" w:rsidP="00E9324F">
            <w:pPr>
              <w:jc w:val="center"/>
              <w:rPr>
                <w:color w:val="000000"/>
                <w:sz w:val="22"/>
              </w:rPr>
            </w:pPr>
            <w:r>
              <w:rPr>
                <w:rFonts w:hint="eastAsia"/>
                <w:color w:val="000000"/>
                <w:sz w:val="22"/>
              </w:rPr>
              <w:t>160</w:t>
            </w:r>
          </w:p>
        </w:tc>
      </w:tr>
      <w:tr w:rsidR="00F47BE4"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AA7B5D">
            <w:pPr>
              <w:rPr>
                <w:color w:val="000000"/>
                <w:sz w:val="22"/>
              </w:rPr>
            </w:pPr>
            <w:r>
              <w:rPr>
                <w:rFonts w:hint="eastAsia"/>
                <w:color w:val="000000"/>
                <w:sz w:val="22"/>
              </w:rPr>
              <w:t xml:space="preserve">     [</w:t>
            </w:r>
            <w:r w:rsidRPr="00034C4C">
              <w:rPr>
                <w:color w:val="000000"/>
                <w:sz w:val="22"/>
              </w:rPr>
              <w:t>201</w:t>
            </w:r>
            <w:r w:rsidR="00AA7B5D">
              <w:rPr>
                <w:rFonts w:hint="eastAsia"/>
                <w:color w:val="000000"/>
                <w:sz w:val="22"/>
              </w:rPr>
              <w:t>0601</w:t>
            </w:r>
            <w:r>
              <w:rPr>
                <w:rFonts w:hint="eastAsia"/>
                <w:color w:val="000000"/>
                <w:sz w:val="22"/>
              </w:rPr>
              <w:t>]</w:t>
            </w:r>
            <w:r>
              <w:rPr>
                <w:rFonts w:hint="eastAsia"/>
                <w:color w:val="000000"/>
                <w:sz w:val="22"/>
              </w:rPr>
              <w:t>行政运行</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9854BE" w:rsidP="00E9324F">
            <w:pPr>
              <w:jc w:val="center"/>
              <w:rPr>
                <w:color w:val="000000"/>
                <w:sz w:val="22"/>
              </w:rPr>
            </w:pPr>
            <w:r>
              <w:rPr>
                <w:rFonts w:hint="eastAsia"/>
                <w:color w:val="000000"/>
                <w:sz w:val="22"/>
              </w:rPr>
              <w:t>291.94</w:t>
            </w:r>
            <w:r w:rsidR="00F47BE4">
              <w:rPr>
                <w:rFonts w:hint="eastAsia"/>
                <w:color w:val="000000"/>
                <w:sz w:val="22"/>
              </w:rPr>
              <w:t xml:space="preserve"> </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9F391D" w:rsidP="00E9324F">
            <w:pPr>
              <w:jc w:val="center"/>
              <w:rPr>
                <w:color w:val="000000"/>
                <w:sz w:val="22"/>
              </w:rPr>
            </w:pPr>
            <w:r>
              <w:rPr>
                <w:rFonts w:hint="eastAsia"/>
                <w:color w:val="000000"/>
                <w:sz w:val="22"/>
              </w:rPr>
              <w:t>131.94</w:t>
            </w:r>
            <w:r w:rsidR="00F47BE4">
              <w:rPr>
                <w:rFonts w:hint="eastAsia"/>
                <w:color w:val="000000"/>
                <w:sz w:val="22"/>
              </w:rPr>
              <w:t xml:space="preserve"> </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9F391D" w:rsidP="00E9324F">
            <w:pPr>
              <w:jc w:val="center"/>
              <w:rPr>
                <w:color w:val="000000"/>
                <w:sz w:val="22"/>
              </w:rPr>
            </w:pPr>
            <w:r>
              <w:rPr>
                <w:rFonts w:hint="eastAsia"/>
                <w:color w:val="000000"/>
                <w:sz w:val="22"/>
              </w:rPr>
              <w:t>160</w:t>
            </w:r>
          </w:p>
        </w:tc>
      </w:tr>
      <w:tr w:rsidR="00F47BE4"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313EE8" w:rsidP="0011388C">
            <w:pPr>
              <w:rPr>
                <w:color w:val="000000"/>
                <w:sz w:val="22"/>
              </w:rPr>
            </w:pPr>
            <w:r>
              <w:rPr>
                <w:rFonts w:hint="eastAsia"/>
                <w:color w:val="000000"/>
                <w:sz w:val="22"/>
              </w:rPr>
              <w:t xml:space="preserve">     [2010602</w:t>
            </w:r>
            <w:r>
              <w:rPr>
                <w:color w:val="000000"/>
                <w:sz w:val="22"/>
              </w:rPr>
              <w:t>]</w:t>
            </w:r>
            <w:r>
              <w:rPr>
                <w:rFonts w:hint="eastAsia"/>
                <w:color w:val="000000"/>
                <w:sz w:val="22"/>
              </w:rPr>
              <w:t>一股招商管理事务</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313EE8" w:rsidP="0011388C">
            <w:pPr>
              <w:jc w:val="center"/>
              <w:rPr>
                <w:color w:val="000000"/>
                <w:sz w:val="22"/>
              </w:rPr>
            </w:pPr>
            <w:r>
              <w:rPr>
                <w:rFonts w:hint="eastAsia"/>
                <w:color w:val="000000"/>
                <w:sz w:val="22"/>
              </w:rPr>
              <w:t>0.00</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313EE8" w:rsidP="0011388C">
            <w:pPr>
              <w:jc w:val="center"/>
              <w:rPr>
                <w:color w:val="000000"/>
                <w:sz w:val="22"/>
              </w:rPr>
            </w:pPr>
            <w:r>
              <w:rPr>
                <w:rFonts w:hint="eastAsia"/>
                <w:color w:val="000000"/>
                <w:sz w:val="22"/>
              </w:rPr>
              <w:t>0.00</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0</w:t>
            </w:r>
            <w:r w:rsidR="00313EE8">
              <w:rPr>
                <w:rFonts w:hint="eastAsia"/>
                <w:color w:val="000000"/>
                <w:sz w:val="22"/>
              </w:rPr>
              <w:t>.00</w:t>
            </w:r>
          </w:p>
        </w:tc>
      </w:tr>
      <w:tr w:rsidR="00313EE8"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3EE8" w:rsidRDefault="00313EE8" w:rsidP="00313EE8">
            <w:pPr>
              <w:rPr>
                <w:color w:val="000000"/>
                <w:sz w:val="22"/>
              </w:rPr>
            </w:pPr>
            <w:r>
              <w:rPr>
                <w:rFonts w:hint="eastAsia"/>
                <w:color w:val="000000"/>
                <w:sz w:val="22"/>
              </w:rPr>
              <w:t xml:space="preserve">     [2010605]</w:t>
            </w:r>
            <w:r>
              <w:rPr>
                <w:rFonts w:hint="eastAsia"/>
                <w:color w:val="000000"/>
                <w:sz w:val="22"/>
              </w:rPr>
              <w:t>财政国库业务</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3EE8" w:rsidRDefault="00313EE8" w:rsidP="0011388C">
            <w:pPr>
              <w:jc w:val="center"/>
              <w:rPr>
                <w:color w:val="000000"/>
                <w:sz w:val="22"/>
              </w:rPr>
            </w:pPr>
            <w:r>
              <w:rPr>
                <w:rFonts w:hint="eastAsia"/>
                <w:color w:val="000000"/>
                <w:sz w:val="22"/>
              </w:rPr>
              <w:t>0.00</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3EE8" w:rsidRDefault="00313EE8" w:rsidP="0011388C">
            <w:pPr>
              <w:jc w:val="center"/>
              <w:rPr>
                <w:color w:val="000000"/>
                <w:sz w:val="22"/>
              </w:rPr>
            </w:pPr>
            <w:r>
              <w:rPr>
                <w:rFonts w:hint="eastAsia"/>
                <w:color w:val="000000"/>
                <w:sz w:val="22"/>
              </w:rPr>
              <w:t>0.00</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3EE8" w:rsidRDefault="00313EE8" w:rsidP="0011388C">
            <w:pPr>
              <w:jc w:val="center"/>
              <w:rPr>
                <w:color w:val="000000"/>
                <w:sz w:val="22"/>
              </w:rPr>
            </w:pPr>
            <w:r>
              <w:rPr>
                <w:rFonts w:hint="eastAsia"/>
                <w:color w:val="000000"/>
                <w:sz w:val="22"/>
              </w:rPr>
              <w:t>0.00</w:t>
            </w:r>
          </w:p>
        </w:tc>
      </w:tr>
      <w:tr w:rsidR="00313EE8"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3EE8" w:rsidRDefault="00313EE8" w:rsidP="0011388C">
            <w:pPr>
              <w:rPr>
                <w:color w:val="000000"/>
                <w:sz w:val="22"/>
              </w:rPr>
            </w:pPr>
            <w:r>
              <w:rPr>
                <w:rFonts w:hint="eastAsia"/>
                <w:color w:val="000000"/>
                <w:sz w:val="22"/>
              </w:rPr>
              <w:t>[208]</w:t>
            </w:r>
            <w:r>
              <w:rPr>
                <w:rFonts w:hint="eastAsia"/>
                <w:color w:val="000000"/>
                <w:sz w:val="22"/>
              </w:rPr>
              <w:t>社会保障和就业支出</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3EE8" w:rsidRDefault="00313EE8" w:rsidP="0011388C">
            <w:pPr>
              <w:jc w:val="center"/>
              <w:rPr>
                <w:color w:val="000000"/>
                <w:sz w:val="22"/>
              </w:rPr>
            </w:pPr>
            <w:r>
              <w:rPr>
                <w:rFonts w:hint="eastAsia"/>
                <w:color w:val="000000"/>
                <w:sz w:val="22"/>
              </w:rPr>
              <w:t>17.19</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3EE8" w:rsidRDefault="00313EE8" w:rsidP="0011388C">
            <w:pPr>
              <w:jc w:val="center"/>
              <w:rPr>
                <w:color w:val="000000"/>
                <w:sz w:val="22"/>
              </w:rPr>
            </w:pPr>
            <w:r>
              <w:rPr>
                <w:rFonts w:hint="eastAsia"/>
                <w:color w:val="000000"/>
                <w:sz w:val="22"/>
              </w:rPr>
              <w:t>17.19</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3EE8" w:rsidRDefault="00313EE8" w:rsidP="0011388C">
            <w:pPr>
              <w:jc w:val="center"/>
              <w:rPr>
                <w:color w:val="000000"/>
                <w:sz w:val="22"/>
              </w:rPr>
            </w:pPr>
            <w:r>
              <w:rPr>
                <w:rFonts w:hint="eastAsia"/>
                <w:color w:val="000000"/>
                <w:sz w:val="22"/>
              </w:rPr>
              <w:t>0.00</w:t>
            </w:r>
          </w:p>
        </w:tc>
      </w:tr>
      <w:tr w:rsidR="00F47BE4"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rPr>
                <w:color w:val="000000"/>
                <w:sz w:val="22"/>
              </w:rPr>
            </w:pPr>
            <w:r>
              <w:rPr>
                <w:rFonts w:hint="eastAsia"/>
                <w:color w:val="000000"/>
                <w:sz w:val="22"/>
              </w:rPr>
              <w:t xml:space="preserve">   [20805]</w:t>
            </w:r>
            <w:r>
              <w:rPr>
                <w:rFonts w:hint="eastAsia"/>
                <w:color w:val="000000"/>
                <w:sz w:val="22"/>
              </w:rPr>
              <w:t>行政事业单位离退休</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9854BE" w:rsidP="0011388C">
            <w:pPr>
              <w:jc w:val="center"/>
              <w:rPr>
                <w:color w:val="000000"/>
                <w:sz w:val="22"/>
              </w:rPr>
            </w:pPr>
            <w:r>
              <w:rPr>
                <w:rFonts w:hint="eastAsia"/>
                <w:color w:val="000000"/>
                <w:sz w:val="22"/>
              </w:rPr>
              <w:t>17.19</w:t>
            </w:r>
            <w:r w:rsidR="00F47BE4">
              <w:rPr>
                <w:rFonts w:hint="eastAsia"/>
                <w:color w:val="000000"/>
                <w:sz w:val="22"/>
              </w:rPr>
              <w:t xml:space="preserve"> </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9854BE" w:rsidP="0011388C">
            <w:pPr>
              <w:jc w:val="center"/>
              <w:rPr>
                <w:color w:val="000000"/>
                <w:sz w:val="22"/>
              </w:rPr>
            </w:pPr>
            <w:r>
              <w:rPr>
                <w:rFonts w:hint="eastAsia"/>
                <w:color w:val="000000"/>
                <w:sz w:val="22"/>
              </w:rPr>
              <w:t>17.19</w:t>
            </w:r>
            <w:r w:rsidR="00F47BE4">
              <w:rPr>
                <w:rFonts w:hint="eastAsia"/>
                <w:color w:val="000000"/>
                <w:sz w:val="22"/>
              </w:rPr>
              <w:t xml:space="preserve"> </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　</w:t>
            </w:r>
            <w:r>
              <w:rPr>
                <w:rFonts w:hint="eastAsia"/>
                <w:color w:val="000000"/>
                <w:sz w:val="22"/>
              </w:rPr>
              <w:t>0</w:t>
            </w:r>
            <w:r w:rsidR="00313EE8">
              <w:rPr>
                <w:rFonts w:hint="eastAsia"/>
                <w:color w:val="000000"/>
                <w:sz w:val="22"/>
              </w:rPr>
              <w:t>.00</w:t>
            </w:r>
          </w:p>
        </w:tc>
      </w:tr>
      <w:tr w:rsidR="00F47BE4"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rPr>
                <w:color w:val="000000"/>
                <w:sz w:val="22"/>
              </w:rPr>
            </w:pPr>
            <w:r>
              <w:rPr>
                <w:rFonts w:hint="eastAsia"/>
                <w:color w:val="000000"/>
                <w:sz w:val="22"/>
              </w:rPr>
              <w:t xml:space="preserve">     [2080501]</w:t>
            </w:r>
            <w:r>
              <w:rPr>
                <w:rFonts w:hint="eastAsia"/>
                <w:color w:val="000000"/>
                <w:sz w:val="22"/>
              </w:rPr>
              <w:t>归口管理的行政单位离退休</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9854BE" w:rsidP="0011388C">
            <w:pPr>
              <w:jc w:val="center"/>
              <w:rPr>
                <w:color w:val="000000"/>
                <w:sz w:val="22"/>
              </w:rPr>
            </w:pPr>
            <w:r>
              <w:rPr>
                <w:rFonts w:hint="eastAsia"/>
                <w:color w:val="000000"/>
                <w:sz w:val="22"/>
              </w:rPr>
              <w:t>17.19</w:t>
            </w:r>
            <w:r w:rsidR="00F47BE4">
              <w:rPr>
                <w:rFonts w:hint="eastAsia"/>
                <w:color w:val="000000"/>
                <w:sz w:val="22"/>
              </w:rPr>
              <w:t xml:space="preserve"> </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9854BE" w:rsidP="0011388C">
            <w:pPr>
              <w:jc w:val="center"/>
              <w:rPr>
                <w:color w:val="000000"/>
                <w:sz w:val="22"/>
              </w:rPr>
            </w:pPr>
            <w:r>
              <w:rPr>
                <w:rFonts w:hint="eastAsia"/>
                <w:color w:val="000000"/>
                <w:sz w:val="22"/>
              </w:rPr>
              <w:t>17.19</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　</w:t>
            </w:r>
            <w:r>
              <w:rPr>
                <w:rFonts w:hint="eastAsia"/>
                <w:color w:val="000000"/>
                <w:sz w:val="22"/>
              </w:rPr>
              <w:t>0</w:t>
            </w:r>
            <w:r w:rsidR="00313EE8">
              <w:rPr>
                <w:rFonts w:hint="eastAsia"/>
                <w:color w:val="000000"/>
                <w:sz w:val="22"/>
              </w:rPr>
              <w:t>.00</w:t>
            </w:r>
          </w:p>
        </w:tc>
      </w:tr>
      <w:tr w:rsidR="00F47BE4" w:rsidTr="00C261BB">
        <w:trPr>
          <w:trHeight w:val="480"/>
          <w:jc w:val="center"/>
        </w:trPr>
        <w:tc>
          <w:tcPr>
            <w:tcW w:w="409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rPr>
                <w:color w:val="000000"/>
                <w:sz w:val="22"/>
              </w:rPr>
            </w:pPr>
            <w:r>
              <w:rPr>
                <w:rFonts w:hint="eastAsia"/>
                <w:color w:val="000000"/>
                <w:sz w:val="22"/>
              </w:rPr>
              <w:t xml:space="preserve">     [2080502]</w:t>
            </w:r>
            <w:r>
              <w:rPr>
                <w:rFonts w:hint="eastAsia"/>
                <w:color w:val="000000"/>
                <w:sz w:val="22"/>
              </w:rPr>
              <w:t>事业单位离退休</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0.00 </w:t>
            </w:r>
          </w:p>
        </w:tc>
        <w:tc>
          <w:tcPr>
            <w:tcW w:w="16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0.00 </w:t>
            </w:r>
          </w:p>
        </w:tc>
        <w:tc>
          <w:tcPr>
            <w:tcW w:w="11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47BE4" w:rsidRDefault="00F47BE4" w:rsidP="0011388C">
            <w:pPr>
              <w:jc w:val="center"/>
              <w:rPr>
                <w:color w:val="000000"/>
                <w:sz w:val="22"/>
              </w:rPr>
            </w:pPr>
            <w:r>
              <w:rPr>
                <w:rFonts w:hint="eastAsia"/>
                <w:color w:val="000000"/>
                <w:sz w:val="22"/>
              </w:rPr>
              <w:t xml:space="preserve">　</w:t>
            </w:r>
            <w:r>
              <w:rPr>
                <w:rFonts w:hint="eastAsia"/>
                <w:color w:val="000000"/>
                <w:sz w:val="22"/>
              </w:rPr>
              <w:t>0</w:t>
            </w:r>
            <w:r w:rsidR="00313EE8">
              <w:rPr>
                <w:rFonts w:hint="eastAsia"/>
                <w:color w:val="000000"/>
                <w:sz w:val="22"/>
              </w:rPr>
              <w:t>.00</w:t>
            </w:r>
          </w:p>
        </w:tc>
      </w:tr>
      <w:tr w:rsidR="00F47BE4" w:rsidTr="00C261BB">
        <w:trPr>
          <w:trHeight w:val="270"/>
          <w:jc w:val="center"/>
        </w:trPr>
        <w:tc>
          <w:tcPr>
            <w:tcW w:w="4091" w:type="dxa"/>
            <w:shd w:val="clear" w:color="auto" w:fill="auto"/>
            <w:tcMar>
              <w:top w:w="15" w:type="dxa"/>
              <w:left w:w="15" w:type="dxa"/>
              <w:bottom w:w="0" w:type="dxa"/>
              <w:right w:w="15" w:type="dxa"/>
            </w:tcMar>
            <w:vAlign w:val="center"/>
            <w:hideMark/>
          </w:tcPr>
          <w:p w:rsidR="00F47BE4" w:rsidRDefault="00F47BE4" w:rsidP="0011388C">
            <w:pPr>
              <w:rPr>
                <w:color w:val="000000"/>
                <w:sz w:val="22"/>
              </w:rPr>
            </w:pPr>
            <w:r>
              <w:rPr>
                <w:rFonts w:hint="eastAsia"/>
                <w:color w:val="000000"/>
                <w:sz w:val="22"/>
              </w:rPr>
              <w:t>注：功能科目名称根据相应单位填写。</w:t>
            </w:r>
          </w:p>
        </w:tc>
        <w:tc>
          <w:tcPr>
            <w:tcW w:w="1984" w:type="dxa"/>
            <w:shd w:val="clear" w:color="auto" w:fill="auto"/>
            <w:noWrap/>
            <w:tcMar>
              <w:top w:w="15" w:type="dxa"/>
              <w:left w:w="15" w:type="dxa"/>
              <w:bottom w:w="0" w:type="dxa"/>
              <w:right w:w="15" w:type="dxa"/>
            </w:tcMar>
            <w:vAlign w:val="center"/>
            <w:hideMark/>
          </w:tcPr>
          <w:p w:rsidR="00F47BE4" w:rsidRDefault="00F47BE4" w:rsidP="0011388C">
            <w:pPr>
              <w:rPr>
                <w:color w:val="000000"/>
                <w:sz w:val="22"/>
              </w:rPr>
            </w:pPr>
          </w:p>
        </w:tc>
        <w:tc>
          <w:tcPr>
            <w:tcW w:w="1676" w:type="dxa"/>
            <w:shd w:val="clear" w:color="auto" w:fill="auto"/>
            <w:noWrap/>
            <w:tcMar>
              <w:top w:w="15" w:type="dxa"/>
              <w:left w:w="15" w:type="dxa"/>
              <w:bottom w:w="0" w:type="dxa"/>
              <w:right w:w="15" w:type="dxa"/>
            </w:tcMar>
            <w:vAlign w:val="center"/>
            <w:hideMark/>
          </w:tcPr>
          <w:p w:rsidR="00F47BE4" w:rsidRDefault="00F47BE4" w:rsidP="0011388C">
            <w:pPr>
              <w:rPr>
                <w:color w:val="000000"/>
                <w:sz w:val="22"/>
              </w:rPr>
            </w:pPr>
          </w:p>
        </w:tc>
        <w:tc>
          <w:tcPr>
            <w:tcW w:w="1159" w:type="dxa"/>
            <w:shd w:val="clear" w:color="auto" w:fill="auto"/>
            <w:noWrap/>
            <w:tcMar>
              <w:top w:w="15" w:type="dxa"/>
              <w:left w:w="15" w:type="dxa"/>
              <w:bottom w:w="0" w:type="dxa"/>
              <w:right w:w="15" w:type="dxa"/>
            </w:tcMar>
            <w:vAlign w:val="center"/>
            <w:hideMark/>
          </w:tcPr>
          <w:p w:rsidR="00F47BE4" w:rsidRDefault="00F47BE4" w:rsidP="0011388C">
            <w:pPr>
              <w:rPr>
                <w:color w:val="000000"/>
                <w:sz w:val="22"/>
              </w:rPr>
            </w:pPr>
          </w:p>
        </w:tc>
      </w:tr>
      <w:tr w:rsidR="00F47BE4" w:rsidTr="00C261BB">
        <w:trPr>
          <w:jc w:val="center"/>
          <w:hidden/>
        </w:trPr>
        <w:tc>
          <w:tcPr>
            <w:tcW w:w="4091" w:type="dxa"/>
            <w:vAlign w:val="center"/>
            <w:hideMark/>
          </w:tcPr>
          <w:p w:rsidR="00F47BE4" w:rsidRDefault="00F47BE4" w:rsidP="0011388C">
            <w:pPr>
              <w:rPr>
                <w:vanish/>
              </w:rPr>
            </w:pPr>
          </w:p>
        </w:tc>
        <w:tc>
          <w:tcPr>
            <w:tcW w:w="1984" w:type="dxa"/>
            <w:vAlign w:val="center"/>
            <w:hideMark/>
          </w:tcPr>
          <w:p w:rsidR="00F47BE4" w:rsidRDefault="00F47BE4" w:rsidP="0011388C">
            <w:pPr>
              <w:rPr>
                <w:vanish/>
              </w:rPr>
            </w:pPr>
          </w:p>
        </w:tc>
        <w:tc>
          <w:tcPr>
            <w:tcW w:w="1676" w:type="dxa"/>
            <w:vAlign w:val="center"/>
            <w:hideMark/>
          </w:tcPr>
          <w:p w:rsidR="00F47BE4" w:rsidRDefault="00F47BE4" w:rsidP="0011388C">
            <w:pPr>
              <w:rPr>
                <w:vanish/>
              </w:rPr>
            </w:pPr>
          </w:p>
        </w:tc>
        <w:tc>
          <w:tcPr>
            <w:tcW w:w="1159" w:type="dxa"/>
            <w:vAlign w:val="center"/>
            <w:hideMark/>
          </w:tcPr>
          <w:p w:rsidR="00F47BE4" w:rsidRDefault="00F47BE4" w:rsidP="0011388C">
            <w:pPr>
              <w:rPr>
                <w:vanish/>
              </w:rPr>
            </w:pPr>
          </w:p>
        </w:tc>
      </w:tr>
    </w:tbl>
    <w:p w:rsidR="006D18B1" w:rsidRDefault="006D18B1" w:rsidP="00D13D63">
      <w:pPr>
        <w:jc w:val="center"/>
        <w:rPr>
          <w:rFonts w:ascii="仿宋_GB2312" w:eastAsia="仿宋_GB2312"/>
          <w:b/>
          <w:sz w:val="32"/>
          <w:szCs w:val="32"/>
        </w:rPr>
      </w:pPr>
    </w:p>
    <w:p w:rsidR="001E46A1" w:rsidRDefault="001E46A1" w:rsidP="00D13D63">
      <w:pPr>
        <w:jc w:val="center"/>
        <w:rPr>
          <w:rFonts w:ascii="仿宋_GB2312" w:eastAsia="仿宋_GB2312"/>
          <w:b/>
          <w:sz w:val="32"/>
          <w:szCs w:val="32"/>
        </w:rPr>
      </w:pPr>
    </w:p>
    <w:tbl>
      <w:tblPr>
        <w:tblW w:w="9138" w:type="dxa"/>
        <w:jc w:val="center"/>
        <w:tblInd w:w="802" w:type="dxa"/>
        <w:tblCellMar>
          <w:left w:w="0" w:type="dxa"/>
          <w:right w:w="0" w:type="dxa"/>
        </w:tblCellMar>
        <w:tblLook w:val="04A0"/>
      </w:tblPr>
      <w:tblGrid>
        <w:gridCol w:w="5458"/>
        <w:gridCol w:w="3680"/>
      </w:tblGrid>
      <w:tr w:rsidR="00F869CE" w:rsidTr="00F869CE">
        <w:trPr>
          <w:trHeight w:val="360"/>
          <w:jc w:val="center"/>
        </w:trPr>
        <w:tc>
          <w:tcPr>
            <w:tcW w:w="5458" w:type="dxa"/>
            <w:shd w:val="clear" w:color="auto" w:fill="auto"/>
            <w:noWrap/>
            <w:tcMar>
              <w:top w:w="15" w:type="dxa"/>
              <w:left w:w="15" w:type="dxa"/>
              <w:bottom w:w="0" w:type="dxa"/>
              <w:right w:w="15" w:type="dxa"/>
            </w:tcMar>
            <w:vAlign w:val="center"/>
            <w:hideMark/>
          </w:tcPr>
          <w:p w:rsidR="00F869CE" w:rsidRPr="00F869CE" w:rsidRDefault="00F869CE" w:rsidP="0011388C">
            <w:pPr>
              <w:rPr>
                <w:rFonts w:asciiTheme="minorEastAsia" w:hAnsiTheme="minorEastAsia"/>
                <w:color w:val="000000"/>
                <w:sz w:val="32"/>
                <w:szCs w:val="32"/>
              </w:rPr>
            </w:pPr>
            <w:r w:rsidRPr="00F869CE">
              <w:rPr>
                <w:rFonts w:asciiTheme="minorEastAsia" w:hAnsiTheme="minorEastAsia" w:hint="eastAsia"/>
                <w:color w:val="000000"/>
                <w:sz w:val="32"/>
                <w:szCs w:val="32"/>
              </w:rPr>
              <w:t>附件6</w:t>
            </w:r>
          </w:p>
        </w:tc>
        <w:tc>
          <w:tcPr>
            <w:tcW w:w="3680" w:type="dxa"/>
            <w:shd w:val="clear" w:color="auto" w:fill="auto"/>
            <w:noWrap/>
            <w:tcMar>
              <w:top w:w="15" w:type="dxa"/>
              <w:left w:w="15" w:type="dxa"/>
              <w:bottom w:w="0" w:type="dxa"/>
              <w:right w:w="15" w:type="dxa"/>
            </w:tcMar>
            <w:vAlign w:val="center"/>
            <w:hideMark/>
          </w:tcPr>
          <w:p w:rsidR="00F869CE" w:rsidRDefault="00F869CE" w:rsidP="0011388C">
            <w:pPr>
              <w:rPr>
                <w:color w:val="000000"/>
                <w:sz w:val="22"/>
              </w:rPr>
            </w:pPr>
          </w:p>
        </w:tc>
      </w:tr>
      <w:tr w:rsidR="00F869CE" w:rsidTr="00F869CE">
        <w:trPr>
          <w:trHeight w:val="540"/>
          <w:jc w:val="center"/>
        </w:trPr>
        <w:tc>
          <w:tcPr>
            <w:tcW w:w="9138" w:type="dxa"/>
            <w:gridSpan w:val="2"/>
            <w:shd w:val="clear" w:color="auto" w:fill="auto"/>
            <w:noWrap/>
            <w:tcMar>
              <w:top w:w="15" w:type="dxa"/>
              <w:left w:w="15" w:type="dxa"/>
              <w:bottom w:w="0" w:type="dxa"/>
              <w:right w:w="15" w:type="dxa"/>
            </w:tcMar>
            <w:vAlign w:val="center"/>
            <w:hideMark/>
          </w:tcPr>
          <w:p w:rsidR="00F869CE" w:rsidRDefault="00F869CE" w:rsidP="007F53FB">
            <w:pPr>
              <w:jc w:val="center"/>
              <w:rPr>
                <w:b/>
                <w:bCs/>
                <w:color w:val="000000"/>
                <w:sz w:val="32"/>
                <w:szCs w:val="32"/>
              </w:rPr>
            </w:pPr>
            <w:r>
              <w:rPr>
                <w:rFonts w:hint="eastAsia"/>
                <w:b/>
                <w:bCs/>
                <w:color w:val="000000"/>
                <w:sz w:val="32"/>
                <w:szCs w:val="32"/>
              </w:rPr>
              <w:t>201</w:t>
            </w:r>
            <w:r w:rsidR="007F53FB">
              <w:rPr>
                <w:rFonts w:hint="eastAsia"/>
                <w:b/>
                <w:bCs/>
                <w:color w:val="000000"/>
                <w:sz w:val="32"/>
                <w:szCs w:val="32"/>
              </w:rPr>
              <w:t>8</w:t>
            </w:r>
            <w:r>
              <w:rPr>
                <w:rFonts w:hint="eastAsia"/>
                <w:b/>
                <w:bCs/>
                <w:color w:val="000000"/>
                <w:sz w:val="32"/>
                <w:szCs w:val="32"/>
              </w:rPr>
              <w:t>年一般公共预算基本支出情况表</w:t>
            </w:r>
            <w:r w:rsidR="00996B23">
              <w:rPr>
                <w:rFonts w:hint="eastAsia"/>
                <w:b/>
                <w:bCs/>
                <w:color w:val="000000"/>
                <w:sz w:val="32"/>
                <w:szCs w:val="32"/>
              </w:rPr>
              <w:t>（按支出经济分类科目）</w:t>
            </w:r>
          </w:p>
        </w:tc>
      </w:tr>
      <w:tr w:rsidR="00F869CE" w:rsidTr="00F869CE">
        <w:trPr>
          <w:trHeight w:val="435"/>
          <w:jc w:val="center"/>
        </w:trPr>
        <w:tc>
          <w:tcPr>
            <w:tcW w:w="5458" w:type="dxa"/>
            <w:shd w:val="clear" w:color="auto" w:fill="auto"/>
            <w:noWrap/>
            <w:tcMar>
              <w:top w:w="15" w:type="dxa"/>
              <w:left w:w="15" w:type="dxa"/>
              <w:bottom w:w="0" w:type="dxa"/>
              <w:right w:w="15" w:type="dxa"/>
            </w:tcMar>
            <w:vAlign w:val="center"/>
            <w:hideMark/>
          </w:tcPr>
          <w:p w:rsidR="00F869CE" w:rsidRDefault="00F869CE" w:rsidP="0011388C">
            <w:pPr>
              <w:rPr>
                <w:color w:val="000000"/>
                <w:sz w:val="22"/>
              </w:rPr>
            </w:pPr>
            <w:r>
              <w:rPr>
                <w:rFonts w:hint="eastAsia"/>
                <w:color w:val="000000"/>
                <w:sz w:val="22"/>
              </w:rPr>
              <w:t>单位名称：大埔县招商局</w:t>
            </w:r>
          </w:p>
        </w:tc>
        <w:tc>
          <w:tcPr>
            <w:tcW w:w="0" w:type="auto"/>
            <w:shd w:val="clear" w:color="auto" w:fill="auto"/>
            <w:noWrap/>
            <w:tcMar>
              <w:top w:w="15" w:type="dxa"/>
              <w:left w:w="15" w:type="dxa"/>
              <w:bottom w:w="0" w:type="dxa"/>
              <w:right w:w="15" w:type="dxa"/>
            </w:tcMar>
            <w:vAlign w:val="center"/>
            <w:hideMark/>
          </w:tcPr>
          <w:p w:rsidR="00F869CE" w:rsidRDefault="00F869CE" w:rsidP="0011388C">
            <w:pPr>
              <w:jc w:val="right"/>
              <w:rPr>
                <w:color w:val="000000"/>
                <w:sz w:val="22"/>
              </w:rPr>
            </w:pPr>
            <w:r>
              <w:rPr>
                <w:rFonts w:hint="eastAsia"/>
                <w:color w:val="000000"/>
                <w:sz w:val="22"/>
              </w:rPr>
              <w:t>单位：万元</w:t>
            </w:r>
          </w:p>
        </w:tc>
      </w:tr>
      <w:tr w:rsidR="00F869CE" w:rsidTr="00F869CE">
        <w:trPr>
          <w:trHeight w:val="315"/>
          <w:jc w:val="center"/>
        </w:trPr>
        <w:tc>
          <w:tcPr>
            <w:tcW w:w="54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center"/>
              <w:rPr>
                <w:color w:val="000000"/>
                <w:sz w:val="22"/>
              </w:rPr>
            </w:pPr>
            <w:r>
              <w:rPr>
                <w:rFonts w:hint="eastAsia"/>
                <w:color w:val="000000"/>
                <w:sz w:val="22"/>
              </w:rPr>
              <w:t>项</w:t>
            </w:r>
            <w:r>
              <w:rPr>
                <w:rFonts w:hint="eastAsia"/>
                <w:color w:val="000000"/>
                <w:sz w:val="22"/>
              </w:rPr>
              <w:t xml:space="preserve">  </w:t>
            </w:r>
            <w:r>
              <w:rPr>
                <w:rFonts w:hint="eastAsia"/>
                <w:color w:val="000000"/>
                <w:sz w:val="22"/>
              </w:rPr>
              <w:t>目</w:t>
            </w:r>
          </w:p>
        </w:tc>
        <w:tc>
          <w:tcPr>
            <w:tcW w:w="3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7F53FB">
            <w:pPr>
              <w:jc w:val="center"/>
              <w:rPr>
                <w:color w:val="000000"/>
                <w:sz w:val="22"/>
              </w:rPr>
            </w:pPr>
            <w:r>
              <w:rPr>
                <w:rFonts w:hint="eastAsia"/>
                <w:color w:val="000000"/>
                <w:sz w:val="22"/>
              </w:rPr>
              <w:t>201</w:t>
            </w:r>
            <w:r w:rsidR="007F53FB">
              <w:rPr>
                <w:rFonts w:hint="eastAsia"/>
                <w:color w:val="000000"/>
                <w:sz w:val="22"/>
              </w:rPr>
              <w:t>8</w:t>
            </w:r>
            <w:r>
              <w:rPr>
                <w:rFonts w:hint="eastAsia"/>
                <w:color w:val="000000"/>
                <w:sz w:val="22"/>
              </w:rPr>
              <w:t>年预算</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0" w:type="dxa"/>
              <w:left w:w="1620" w:type="dxa"/>
              <w:bottom w:w="0" w:type="dxa"/>
              <w:right w:w="0" w:type="dxa"/>
            </w:tcMar>
            <w:hideMark/>
          </w:tcPr>
          <w:p w:rsidR="00F869CE" w:rsidRDefault="00F869CE" w:rsidP="0011388C">
            <w:pPr>
              <w:ind w:firstLineChars="400" w:firstLine="880"/>
              <w:rPr>
                <w:color w:val="000000"/>
                <w:sz w:val="22"/>
              </w:rPr>
            </w:pPr>
            <w:r>
              <w:rPr>
                <w:rFonts w:hint="eastAsia"/>
                <w:color w:val="000000"/>
                <w:sz w:val="22"/>
              </w:rPr>
              <w:t>合</w:t>
            </w:r>
            <w:r>
              <w:rPr>
                <w:rFonts w:hint="eastAsia"/>
                <w:color w:val="000000"/>
                <w:sz w:val="22"/>
              </w:rPr>
              <w:t xml:space="preserve"> </w:t>
            </w:r>
            <w:r>
              <w:rPr>
                <w:rFonts w:hint="eastAsia"/>
                <w:color w:val="000000"/>
                <w:sz w:val="22"/>
              </w:rPr>
              <w:t>计</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610A" w:rsidP="0011388C">
            <w:pPr>
              <w:jc w:val="right"/>
              <w:rPr>
                <w:color w:val="000000"/>
                <w:sz w:val="22"/>
              </w:rPr>
            </w:pPr>
            <w:r>
              <w:rPr>
                <w:rFonts w:hint="eastAsia"/>
                <w:color w:val="000000"/>
                <w:sz w:val="22"/>
              </w:rPr>
              <w:t>309.1346</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[301]</w:t>
            </w:r>
            <w:r>
              <w:rPr>
                <w:rFonts w:hint="eastAsia"/>
                <w:color w:val="000000"/>
                <w:sz w:val="22"/>
              </w:rPr>
              <w:t>工资福利支出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610A" w:rsidP="0011388C">
            <w:pPr>
              <w:jc w:val="right"/>
              <w:rPr>
                <w:b/>
                <w:bCs/>
                <w:color w:val="000000"/>
                <w:sz w:val="22"/>
              </w:rPr>
            </w:pPr>
            <w:r>
              <w:rPr>
                <w:rFonts w:hint="eastAsia"/>
                <w:b/>
                <w:bCs/>
                <w:color w:val="000000"/>
                <w:sz w:val="22"/>
              </w:rPr>
              <w:t>101.728</w:t>
            </w:r>
            <w:r w:rsidR="00F869CE">
              <w:rPr>
                <w:rFonts w:hint="eastAsia"/>
                <w:b/>
                <w:bCs/>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[30101]</w:t>
            </w:r>
            <w:r>
              <w:rPr>
                <w:rFonts w:hint="eastAsia"/>
                <w:color w:val="000000"/>
                <w:sz w:val="22"/>
              </w:rPr>
              <w:t>基本工资</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610A" w:rsidP="0011388C">
            <w:pPr>
              <w:jc w:val="right"/>
              <w:rPr>
                <w:color w:val="000000"/>
                <w:sz w:val="22"/>
              </w:rPr>
            </w:pPr>
            <w:r>
              <w:rPr>
                <w:rFonts w:hint="eastAsia"/>
                <w:color w:val="000000"/>
                <w:sz w:val="22"/>
              </w:rPr>
              <w:t>74.1552</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[30102]</w:t>
            </w:r>
            <w:r>
              <w:rPr>
                <w:rFonts w:hint="eastAsia"/>
                <w:color w:val="000000"/>
                <w:sz w:val="22"/>
              </w:rPr>
              <w:t>津贴补贴</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610A" w:rsidP="0011388C">
            <w:pPr>
              <w:jc w:val="right"/>
              <w:rPr>
                <w:color w:val="000000"/>
                <w:sz w:val="22"/>
              </w:rPr>
            </w:pPr>
            <w:r>
              <w:rPr>
                <w:rFonts w:hint="eastAsia"/>
                <w:color w:val="000000"/>
                <w:sz w:val="22"/>
              </w:rPr>
              <w:t>0.00</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[30103]</w:t>
            </w:r>
            <w:r>
              <w:rPr>
                <w:rFonts w:hint="eastAsia"/>
                <w:color w:val="000000"/>
                <w:sz w:val="22"/>
              </w:rPr>
              <w:t>奖金</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5D610A">
            <w:pPr>
              <w:jc w:val="right"/>
              <w:rPr>
                <w:color w:val="000000"/>
                <w:sz w:val="22"/>
              </w:rPr>
            </w:pPr>
            <w:r>
              <w:rPr>
                <w:rFonts w:hint="eastAsia"/>
                <w:color w:val="000000"/>
                <w:sz w:val="22"/>
              </w:rPr>
              <w:t>2.</w:t>
            </w:r>
            <w:r w:rsidR="005D610A">
              <w:rPr>
                <w:rFonts w:hint="eastAsia"/>
                <w:color w:val="000000"/>
                <w:sz w:val="22"/>
              </w:rPr>
              <w:t>961</w:t>
            </w:r>
            <w:r>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[30104]</w:t>
            </w:r>
            <w:r>
              <w:rPr>
                <w:rFonts w:hint="eastAsia"/>
                <w:color w:val="000000"/>
                <w:sz w:val="22"/>
              </w:rPr>
              <w:t>其他社会保障缴费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610A" w:rsidP="0011388C">
            <w:pPr>
              <w:jc w:val="right"/>
              <w:rPr>
                <w:color w:val="000000"/>
                <w:sz w:val="22"/>
              </w:rPr>
            </w:pPr>
            <w:r>
              <w:rPr>
                <w:rFonts w:hint="eastAsia"/>
                <w:color w:val="000000"/>
                <w:sz w:val="22"/>
              </w:rPr>
              <w:t>18.2078</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[30106]</w:t>
            </w:r>
            <w:r>
              <w:rPr>
                <w:rFonts w:hint="eastAsia"/>
                <w:color w:val="000000"/>
                <w:sz w:val="22"/>
              </w:rPr>
              <w:t>伙食补助费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[30107]</w:t>
            </w:r>
            <w:r>
              <w:rPr>
                <w:rFonts w:hint="eastAsia"/>
                <w:color w:val="000000"/>
                <w:sz w:val="22"/>
              </w:rPr>
              <w:t>绩效工资</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lastRenderedPageBreak/>
              <w:t xml:space="preserve">  [30199]</w:t>
            </w:r>
            <w:r>
              <w:rPr>
                <w:rFonts w:hint="eastAsia"/>
                <w:color w:val="000000"/>
                <w:sz w:val="22"/>
              </w:rPr>
              <w:t>其他工资福利支出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610A" w:rsidP="0011388C">
            <w:pPr>
              <w:jc w:val="right"/>
              <w:rPr>
                <w:color w:val="000000"/>
                <w:sz w:val="22"/>
              </w:rPr>
            </w:pPr>
            <w:r>
              <w:rPr>
                <w:rFonts w:hint="eastAsia"/>
                <w:color w:val="000000"/>
                <w:sz w:val="22"/>
              </w:rPr>
              <w:t>6.4044</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[302]</w:t>
            </w:r>
            <w:r>
              <w:rPr>
                <w:rFonts w:hint="eastAsia"/>
                <w:color w:val="000000"/>
                <w:sz w:val="22"/>
              </w:rPr>
              <w:t>商品和服务支出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A74605" w:rsidP="0011388C">
            <w:pPr>
              <w:jc w:val="right"/>
              <w:rPr>
                <w:b/>
                <w:bCs/>
                <w:color w:val="000000"/>
                <w:sz w:val="22"/>
              </w:rPr>
            </w:pPr>
            <w:r>
              <w:rPr>
                <w:rFonts w:hint="eastAsia"/>
                <w:b/>
                <w:bCs/>
                <w:color w:val="000000"/>
                <w:sz w:val="22"/>
              </w:rPr>
              <w:t>192.384</w:t>
            </w:r>
            <w:r w:rsidR="00F869CE">
              <w:rPr>
                <w:rFonts w:hint="eastAsia"/>
                <w:b/>
                <w:bCs/>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[30201]</w:t>
            </w:r>
            <w:r>
              <w:rPr>
                <w:rFonts w:hint="eastAsia"/>
                <w:color w:val="000000"/>
                <w:sz w:val="22"/>
              </w:rPr>
              <w:t>办公费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610A" w:rsidP="0011388C">
            <w:pPr>
              <w:jc w:val="right"/>
              <w:rPr>
                <w:color w:val="000000"/>
                <w:sz w:val="22"/>
              </w:rPr>
            </w:pPr>
            <w:r>
              <w:rPr>
                <w:rFonts w:hint="eastAsia"/>
                <w:color w:val="000000"/>
                <w:sz w:val="22"/>
              </w:rPr>
              <w:t>13.2</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[30202]</w:t>
            </w:r>
            <w:r>
              <w:rPr>
                <w:rFonts w:hint="eastAsia"/>
                <w:color w:val="000000"/>
                <w:sz w:val="22"/>
              </w:rPr>
              <w:t>印刷费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610A" w:rsidP="0011388C">
            <w:pPr>
              <w:jc w:val="right"/>
              <w:rPr>
                <w:color w:val="000000"/>
                <w:sz w:val="22"/>
              </w:rPr>
            </w:pPr>
            <w:r>
              <w:rPr>
                <w:rFonts w:hint="eastAsia"/>
                <w:color w:val="000000"/>
                <w:sz w:val="22"/>
              </w:rPr>
              <w:t>21.10</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[30204]</w:t>
            </w:r>
            <w:r>
              <w:rPr>
                <w:rFonts w:hint="eastAsia"/>
                <w:color w:val="000000"/>
                <w:sz w:val="22"/>
              </w:rPr>
              <w:t>手续费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[30205]</w:t>
            </w:r>
            <w:r>
              <w:rPr>
                <w:rFonts w:hint="eastAsia"/>
                <w:color w:val="000000"/>
                <w:sz w:val="22"/>
              </w:rPr>
              <w:t>水费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5D610A">
            <w:pPr>
              <w:jc w:val="right"/>
              <w:rPr>
                <w:color w:val="000000"/>
                <w:sz w:val="22"/>
              </w:rPr>
            </w:pPr>
            <w:r>
              <w:rPr>
                <w:rFonts w:hint="eastAsia"/>
                <w:color w:val="000000"/>
                <w:sz w:val="22"/>
              </w:rPr>
              <w:t>0.6</w:t>
            </w:r>
            <w:r w:rsidR="005D610A">
              <w:rPr>
                <w:rFonts w:hint="eastAsia"/>
                <w:color w:val="000000"/>
                <w:sz w:val="22"/>
              </w:rPr>
              <w:t>7</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[30206]</w:t>
            </w:r>
            <w:r>
              <w:rPr>
                <w:rFonts w:hint="eastAsia"/>
                <w:color w:val="000000"/>
                <w:sz w:val="22"/>
              </w:rPr>
              <w:t>电费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A74605" w:rsidP="005D610A">
            <w:pPr>
              <w:jc w:val="right"/>
              <w:rPr>
                <w:color w:val="000000"/>
                <w:sz w:val="22"/>
              </w:rPr>
            </w:pPr>
            <w:r>
              <w:rPr>
                <w:rFonts w:hint="eastAsia"/>
                <w:color w:val="000000"/>
                <w:sz w:val="22"/>
              </w:rPr>
              <w:t>7.068</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[30207]</w:t>
            </w:r>
            <w:r>
              <w:rPr>
                <w:rFonts w:hint="eastAsia"/>
                <w:color w:val="000000"/>
                <w:sz w:val="22"/>
              </w:rPr>
              <w:t>邮电费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[30209]</w:t>
            </w:r>
            <w:r>
              <w:rPr>
                <w:rFonts w:hint="eastAsia"/>
                <w:color w:val="000000"/>
                <w:sz w:val="22"/>
              </w:rPr>
              <w:t>物业管理费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610A" w:rsidP="0011388C">
            <w:pPr>
              <w:jc w:val="right"/>
              <w:rPr>
                <w:color w:val="000000"/>
                <w:sz w:val="22"/>
              </w:rPr>
            </w:pPr>
            <w:r>
              <w:rPr>
                <w:rFonts w:hint="eastAsia"/>
                <w:color w:val="000000"/>
                <w:sz w:val="22"/>
              </w:rPr>
              <w:t>10.404</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[30211]</w:t>
            </w:r>
            <w:r>
              <w:rPr>
                <w:rFonts w:hint="eastAsia"/>
                <w:color w:val="000000"/>
                <w:sz w:val="22"/>
              </w:rPr>
              <w:t>差旅费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Pr="005D0466" w:rsidRDefault="00A74605" w:rsidP="005D610A">
            <w:pPr>
              <w:jc w:val="right"/>
              <w:rPr>
                <w:rFonts w:asciiTheme="minorEastAsia" w:hAnsiTheme="minorEastAsia"/>
                <w:color w:val="000000"/>
                <w:szCs w:val="21"/>
              </w:rPr>
            </w:pPr>
            <w:r>
              <w:rPr>
                <w:rFonts w:asciiTheme="minorEastAsia" w:hAnsiTheme="minorEastAsia" w:hint="eastAsia"/>
                <w:color w:val="000000"/>
                <w:szCs w:val="21"/>
              </w:rPr>
              <w:t>12.23</w:t>
            </w:r>
            <w:r w:rsidR="00F869CE" w:rsidRPr="005D0466">
              <w:rPr>
                <w:rFonts w:asciiTheme="minorEastAsia" w:hAnsiTheme="minorEastAsia" w:hint="eastAsia"/>
                <w:color w:val="000000"/>
                <w:szCs w:val="21"/>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[30213]</w:t>
            </w:r>
            <w:r>
              <w:rPr>
                <w:rFonts w:hint="eastAsia"/>
                <w:color w:val="000000"/>
                <w:sz w:val="22"/>
              </w:rPr>
              <w:t>维修（护）费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A74605" w:rsidP="005D610A">
            <w:pPr>
              <w:jc w:val="right"/>
              <w:rPr>
                <w:color w:val="000000"/>
                <w:sz w:val="22"/>
              </w:rPr>
            </w:pPr>
            <w:r>
              <w:rPr>
                <w:rFonts w:hint="eastAsia"/>
                <w:color w:val="000000"/>
                <w:sz w:val="22"/>
              </w:rPr>
              <w:t>61.9</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[30215]</w:t>
            </w:r>
            <w:r>
              <w:rPr>
                <w:rFonts w:hint="eastAsia"/>
                <w:color w:val="000000"/>
                <w:sz w:val="22"/>
              </w:rPr>
              <w:t>会议费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5D610A">
            <w:pPr>
              <w:jc w:val="right"/>
              <w:rPr>
                <w:color w:val="000000"/>
                <w:sz w:val="22"/>
              </w:rPr>
            </w:pPr>
            <w:r>
              <w:rPr>
                <w:rFonts w:hint="eastAsia"/>
                <w:color w:val="000000"/>
                <w:sz w:val="22"/>
              </w:rPr>
              <w:t>4.</w:t>
            </w:r>
            <w:r w:rsidR="005D610A">
              <w:rPr>
                <w:rFonts w:hint="eastAsia"/>
                <w:color w:val="000000"/>
                <w:sz w:val="22"/>
              </w:rPr>
              <w:t>3</w:t>
            </w:r>
            <w:r>
              <w:rPr>
                <w:rFonts w:hint="eastAsia"/>
                <w:color w:val="000000"/>
                <w:sz w:val="22"/>
              </w:rPr>
              <w:t>0</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[30216]</w:t>
            </w:r>
            <w:r>
              <w:rPr>
                <w:rFonts w:hint="eastAsia"/>
                <w:color w:val="000000"/>
                <w:sz w:val="22"/>
              </w:rPr>
              <w:t>培训费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[30217]</w:t>
            </w:r>
            <w:r>
              <w:rPr>
                <w:rFonts w:hint="eastAsia"/>
                <w:color w:val="000000"/>
                <w:sz w:val="22"/>
              </w:rPr>
              <w:t>公务接待费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5D610A">
            <w:pPr>
              <w:jc w:val="right"/>
              <w:rPr>
                <w:color w:val="000000"/>
                <w:sz w:val="22"/>
              </w:rPr>
            </w:pPr>
            <w:r>
              <w:rPr>
                <w:rFonts w:hint="eastAsia"/>
                <w:color w:val="000000"/>
                <w:sz w:val="22"/>
              </w:rPr>
              <w:t>16.</w:t>
            </w:r>
            <w:r w:rsidR="005D610A">
              <w:rPr>
                <w:rFonts w:hint="eastAsia"/>
                <w:color w:val="000000"/>
                <w:sz w:val="22"/>
              </w:rPr>
              <w:t>65</w:t>
            </w:r>
            <w:r>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[30218]</w:t>
            </w:r>
            <w:r>
              <w:rPr>
                <w:rFonts w:hint="eastAsia"/>
                <w:color w:val="000000"/>
                <w:sz w:val="22"/>
              </w:rPr>
              <w:t>专用材料费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A74605">
            <w:pPr>
              <w:jc w:val="right"/>
              <w:rPr>
                <w:color w:val="000000"/>
                <w:sz w:val="22"/>
              </w:rPr>
            </w:pPr>
            <w:r>
              <w:rPr>
                <w:rFonts w:hint="eastAsia"/>
                <w:color w:val="000000"/>
                <w:sz w:val="22"/>
              </w:rPr>
              <w:t>16.5</w:t>
            </w:r>
            <w:r w:rsidR="00A74605">
              <w:rPr>
                <w:rFonts w:hint="eastAsia"/>
                <w:color w:val="000000"/>
                <w:sz w:val="22"/>
              </w:rPr>
              <w:t>5</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[30226]</w:t>
            </w:r>
            <w:r>
              <w:rPr>
                <w:rFonts w:hint="eastAsia"/>
                <w:color w:val="000000"/>
                <w:sz w:val="22"/>
              </w:rPr>
              <w:t>劳务费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5D610A">
            <w:pPr>
              <w:jc w:val="right"/>
              <w:rPr>
                <w:color w:val="000000"/>
                <w:sz w:val="22"/>
              </w:rPr>
            </w:pPr>
            <w:r>
              <w:rPr>
                <w:rFonts w:hint="eastAsia"/>
                <w:color w:val="000000"/>
                <w:sz w:val="22"/>
              </w:rPr>
              <w:t>10.0</w:t>
            </w:r>
            <w:r w:rsidR="005D610A">
              <w:rPr>
                <w:rFonts w:hint="eastAsia"/>
                <w:color w:val="000000"/>
                <w:sz w:val="22"/>
              </w:rPr>
              <w:t>1</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[30227]</w:t>
            </w:r>
            <w:r>
              <w:rPr>
                <w:rFonts w:hint="eastAsia"/>
                <w:color w:val="000000"/>
                <w:sz w:val="22"/>
              </w:rPr>
              <w:t>委托业务费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[30228]</w:t>
            </w:r>
            <w:r>
              <w:rPr>
                <w:rFonts w:hint="eastAsia"/>
                <w:color w:val="000000"/>
                <w:sz w:val="22"/>
              </w:rPr>
              <w:t>工会经费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0466" w:rsidP="00A74605">
            <w:pPr>
              <w:jc w:val="right"/>
              <w:rPr>
                <w:color w:val="000000"/>
                <w:sz w:val="22"/>
              </w:rPr>
            </w:pPr>
            <w:r>
              <w:rPr>
                <w:rFonts w:hint="eastAsia"/>
                <w:color w:val="000000"/>
                <w:sz w:val="22"/>
              </w:rPr>
              <w:t>2.5</w:t>
            </w:r>
            <w:r w:rsidR="00A74605">
              <w:rPr>
                <w:rFonts w:hint="eastAsia"/>
                <w:color w:val="000000"/>
                <w:sz w:val="22"/>
              </w:rPr>
              <w:t>5</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[30229]</w:t>
            </w:r>
            <w:r>
              <w:rPr>
                <w:rFonts w:hint="eastAsia"/>
                <w:color w:val="000000"/>
                <w:sz w:val="22"/>
              </w:rPr>
              <w:t>福利费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[30231]</w:t>
            </w:r>
            <w:r>
              <w:rPr>
                <w:rFonts w:hint="eastAsia"/>
                <w:color w:val="000000"/>
                <w:sz w:val="22"/>
              </w:rPr>
              <w:t>公务用车运行维护费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Pr="005D0466" w:rsidRDefault="00F869CE" w:rsidP="0011388C">
            <w:pPr>
              <w:jc w:val="right"/>
              <w:rPr>
                <w:rFonts w:ascii="MingLiU" w:eastAsia="MingLiU" w:hAnsi="MingLiU"/>
                <w:color w:val="000000"/>
                <w:szCs w:val="21"/>
              </w:rPr>
            </w:pPr>
            <w:r w:rsidRPr="005D0466">
              <w:rPr>
                <w:rFonts w:ascii="MingLiU" w:eastAsia="MingLiU" w:hAnsi="MingLiU" w:hint="eastAsia"/>
                <w:color w:val="000000"/>
                <w:szCs w:val="21"/>
              </w:rPr>
              <w:t xml:space="preserve">3.50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[30239]</w:t>
            </w:r>
            <w:r>
              <w:rPr>
                <w:rFonts w:hint="eastAsia"/>
                <w:color w:val="000000"/>
                <w:sz w:val="22"/>
              </w:rPr>
              <w:t>其他交通费用</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610A" w:rsidP="0011388C">
            <w:pPr>
              <w:jc w:val="right"/>
              <w:rPr>
                <w:color w:val="000000"/>
                <w:sz w:val="22"/>
              </w:rPr>
            </w:pPr>
            <w:r>
              <w:rPr>
                <w:rFonts w:hint="eastAsia"/>
                <w:color w:val="000000"/>
                <w:sz w:val="22"/>
              </w:rPr>
              <w:t>5.28</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[30299]</w:t>
            </w:r>
            <w:r>
              <w:rPr>
                <w:rFonts w:hint="eastAsia"/>
                <w:color w:val="000000"/>
                <w:sz w:val="22"/>
              </w:rPr>
              <w:t>其他商品和服务支出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A74605" w:rsidP="0011388C">
            <w:pPr>
              <w:jc w:val="right"/>
              <w:rPr>
                <w:color w:val="000000"/>
                <w:sz w:val="22"/>
              </w:rPr>
            </w:pPr>
            <w:r>
              <w:rPr>
                <w:rFonts w:hint="eastAsia"/>
                <w:color w:val="000000"/>
                <w:sz w:val="22"/>
              </w:rPr>
              <w:t>6.972</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[303]</w:t>
            </w:r>
            <w:r>
              <w:rPr>
                <w:rFonts w:hint="eastAsia"/>
                <w:color w:val="000000"/>
                <w:sz w:val="22"/>
              </w:rPr>
              <w:t>对个人和家庭的补助</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610A" w:rsidP="0015500B">
            <w:pPr>
              <w:jc w:val="right"/>
              <w:rPr>
                <w:b/>
                <w:bCs/>
                <w:color w:val="000000"/>
                <w:sz w:val="22"/>
              </w:rPr>
            </w:pPr>
            <w:r>
              <w:rPr>
                <w:rFonts w:hint="eastAsia"/>
                <w:b/>
                <w:bCs/>
                <w:color w:val="000000"/>
                <w:sz w:val="22"/>
              </w:rPr>
              <w:t>15.02</w:t>
            </w:r>
            <w:r w:rsidR="0015500B">
              <w:rPr>
                <w:rFonts w:hint="eastAsia"/>
                <w:b/>
                <w:bCs/>
                <w:color w:val="000000"/>
                <w:sz w:val="22"/>
              </w:rPr>
              <w:t>26</w:t>
            </w:r>
            <w:r w:rsidR="00F869CE">
              <w:rPr>
                <w:rFonts w:hint="eastAsia"/>
                <w:b/>
                <w:bCs/>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[30301]</w:t>
            </w:r>
            <w:r>
              <w:rPr>
                <w:rFonts w:hint="eastAsia"/>
                <w:color w:val="000000"/>
                <w:sz w:val="22"/>
              </w:rPr>
              <w:t>离休费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869CE" w:rsidRDefault="00F869CE" w:rsidP="0011388C">
            <w:pPr>
              <w:rPr>
                <w:color w:val="000000"/>
                <w:sz w:val="22"/>
              </w:rPr>
            </w:pPr>
            <w:r>
              <w:rPr>
                <w:rFonts w:hint="eastAsia"/>
                <w:color w:val="000000"/>
                <w:sz w:val="22"/>
              </w:rPr>
              <w:t xml:space="preserve">  [30302]</w:t>
            </w:r>
            <w:r>
              <w:rPr>
                <w:rFonts w:hint="eastAsia"/>
                <w:color w:val="000000"/>
                <w:sz w:val="22"/>
              </w:rPr>
              <w:t>退休费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869CE" w:rsidRDefault="005D610A" w:rsidP="0011388C">
            <w:pPr>
              <w:jc w:val="right"/>
              <w:rPr>
                <w:color w:val="000000"/>
                <w:sz w:val="22"/>
              </w:rPr>
            </w:pPr>
            <w:r>
              <w:rPr>
                <w:rFonts w:hint="eastAsia"/>
                <w:color w:val="000000"/>
                <w:sz w:val="22"/>
              </w:rPr>
              <w:t>0.00</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[30305]</w:t>
            </w:r>
            <w:r>
              <w:rPr>
                <w:rFonts w:hint="eastAsia"/>
                <w:color w:val="000000"/>
                <w:sz w:val="22"/>
              </w:rPr>
              <w:t>生活补助</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610A" w:rsidP="0011388C">
            <w:pPr>
              <w:jc w:val="right"/>
              <w:rPr>
                <w:color w:val="000000"/>
                <w:sz w:val="22"/>
              </w:rPr>
            </w:pPr>
            <w:r>
              <w:rPr>
                <w:rFonts w:hint="eastAsia"/>
                <w:color w:val="000000"/>
                <w:sz w:val="22"/>
              </w:rPr>
              <w:t>6.124</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[30307]</w:t>
            </w:r>
            <w:r>
              <w:rPr>
                <w:rFonts w:hint="eastAsia"/>
                <w:color w:val="000000"/>
                <w:sz w:val="22"/>
              </w:rPr>
              <w:t>医疗费</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[30309]</w:t>
            </w:r>
            <w:r>
              <w:rPr>
                <w:rFonts w:hint="eastAsia"/>
                <w:color w:val="000000"/>
                <w:sz w:val="22"/>
              </w:rPr>
              <w:t>奖励金</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[30311]</w:t>
            </w:r>
            <w:r>
              <w:rPr>
                <w:rFonts w:hint="eastAsia"/>
                <w:color w:val="000000"/>
                <w:sz w:val="22"/>
              </w:rPr>
              <w:t>住房公积金</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610A" w:rsidP="0011388C">
            <w:pPr>
              <w:jc w:val="right"/>
              <w:rPr>
                <w:color w:val="000000"/>
                <w:sz w:val="22"/>
              </w:rPr>
            </w:pPr>
            <w:r>
              <w:rPr>
                <w:rFonts w:hint="eastAsia"/>
                <w:color w:val="000000"/>
                <w:sz w:val="22"/>
              </w:rPr>
              <w:t>8.8986</w:t>
            </w:r>
            <w:r w:rsidR="00F869CE">
              <w:rPr>
                <w:rFonts w:hint="eastAsia"/>
                <w:color w:val="000000"/>
                <w:sz w:val="22"/>
              </w:rPr>
              <w:t xml:space="preserve">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[30313]</w:t>
            </w:r>
            <w:r>
              <w:rPr>
                <w:rFonts w:hint="eastAsia"/>
                <w:color w:val="000000"/>
                <w:sz w:val="22"/>
              </w:rPr>
              <w:t>购房补贴</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[30399]</w:t>
            </w:r>
            <w:r>
              <w:rPr>
                <w:rFonts w:hint="eastAsia"/>
                <w:color w:val="000000"/>
                <w:sz w:val="22"/>
              </w:rPr>
              <w:t>其他对个人和家庭的补助支出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jc w:val="right"/>
              <w:rPr>
                <w:color w:val="000000"/>
                <w:sz w:val="22"/>
              </w:rPr>
            </w:pPr>
            <w:r>
              <w:rPr>
                <w:rFonts w:hint="eastAsia"/>
                <w:color w:val="000000"/>
                <w:sz w:val="22"/>
              </w:rPr>
              <w:t xml:space="preserve">0.00 </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[310]</w:t>
            </w:r>
            <w:r>
              <w:rPr>
                <w:rFonts w:hint="eastAsia"/>
                <w:color w:val="000000"/>
                <w:sz w:val="22"/>
              </w:rPr>
              <w:t>其他资本性支出</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A74605" w:rsidP="0011388C">
            <w:pPr>
              <w:jc w:val="right"/>
              <w:rPr>
                <w:b/>
                <w:bCs/>
                <w:color w:val="000000"/>
                <w:sz w:val="22"/>
              </w:rPr>
            </w:pPr>
            <w:r>
              <w:rPr>
                <w:rFonts w:hint="eastAsia"/>
                <w:b/>
                <w:bCs/>
                <w:color w:val="000000"/>
                <w:sz w:val="22"/>
              </w:rPr>
              <w:t>0.00</w:t>
            </w:r>
          </w:p>
        </w:tc>
      </w:tr>
      <w:tr w:rsidR="00F869CE" w:rsidTr="00F869CE">
        <w:trPr>
          <w:trHeight w:val="315"/>
          <w:jc w:val="center"/>
        </w:trPr>
        <w:tc>
          <w:tcPr>
            <w:tcW w:w="545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869CE" w:rsidRDefault="00F869CE" w:rsidP="0011388C">
            <w:pPr>
              <w:rPr>
                <w:color w:val="000000"/>
                <w:sz w:val="22"/>
              </w:rPr>
            </w:pPr>
            <w:r>
              <w:rPr>
                <w:rFonts w:hint="eastAsia"/>
                <w:color w:val="000000"/>
                <w:sz w:val="22"/>
              </w:rPr>
              <w:t xml:space="preserve">  [31002]</w:t>
            </w:r>
            <w:r>
              <w:rPr>
                <w:rFonts w:hint="eastAsia"/>
                <w:color w:val="000000"/>
                <w:sz w:val="22"/>
              </w:rPr>
              <w:t>办公设备购置</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869CE" w:rsidRDefault="005D610A" w:rsidP="0011388C">
            <w:pPr>
              <w:jc w:val="right"/>
              <w:rPr>
                <w:color w:val="000000"/>
                <w:sz w:val="22"/>
              </w:rPr>
            </w:pPr>
            <w:r>
              <w:rPr>
                <w:rFonts w:hint="eastAsia"/>
                <w:color w:val="000000"/>
                <w:sz w:val="22"/>
              </w:rPr>
              <w:t>0.00</w:t>
            </w:r>
            <w:r w:rsidR="00F869CE">
              <w:rPr>
                <w:rFonts w:hint="eastAsia"/>
                <w:color w:val="000000"/>
                <w:sz w:val="22"/>
              </w:rPr>
              <w:t xml:space="preserve">　</w:t>
            </w:r>
          </w:p>
        </w:tc>
      </w:tr>
      <w:tr w:rsidR="00F869CE" w:rsidTr="00F869CE">
        <w:trPr>
          <w:jc w:val="center"/>
          <w:hidden/>
        </w:trPr>
        <w:tc>
          <w:tcPr>
            <w:tcW w:w="5458" w:type="dxa"/>
            <w:vAlign w:val="center"/>
            <w:hideMark/>
          </w:tcPr>
          <w:p w:rsidR="00F869CE" w:rsidRDefault="00F869CE" w:rsidP="0011388C">
            <w:pPr>
              <w:rPr>
                <w:vanish/>
              </w:rPr>
            </w:pPr>
          </w:p>
        </w:tc>
        <w:tc>
          <w:tcPr>
            <w:tcW w:w="3680" w:type="dxa"/>
            <w:vAlign w:val="center"/>
            <w:hideMark/>
          </w:tcPr>
          <w:p w:rsidR="00F869CE" w:rsidRDefault="00F869CE" w:rsidP="0011388C">
            <w:pPr>
              <w:rPr>
                <w:vanish/>
              </w:rPr>
            </w:pPr>
          </w:p>
        </w:tc>
      </w:tr>
    </w:tbl>
    <w:p w:rsidR="006D18B1" w:rsidRDefault="006D18B1" w:rsidP="00D13D63">
      <w:pPr>
        <w:jc w:val="center"/>
        <w:rPr>
          <w:rFonts w:ascii="仿宋_GB2312" w:eastAsia="仿宋_GB2312"/>
          <w:b/>
          <w:sz w:val="32"/>
          <w:szCs w:val="32"/>
        </w:rPr>
      </w:pPr>
    </w:p>
    <w:p w:rsidR="006D18B1" w:rsidRDefault="006D18B1" w:rsidP="00D13D63">
      <w:pPr>
        <w:jc w:val="center"/>
        <w:rPr>
          <w:rFonts w:ascii="仿宋_GB2312" w:eastAsia="仿宋_GB2312"/>
          <w:b/>
          <w:sz w:val="32"/>
          <w:szCs w:val="32"/>
        </w:rPr>
      </w:pPr>
    </w:p>
    <w:p w:rsidR="00015D44" w:rsidRDefault="00015D44" w:rsidP="00D13D63">
      <w:pPr>
        <w:jc w:val="center"/>
        <w:rPr>
          <w:rFonts w:ascii="仿宋_GB2312" w:eastAsia="仿宋_GB2312"/>
          <w:b/>
          <w:sz w:val="32"/>
          <w:szCs w:val="32"/>
        </w:rPr>
      </w:pPr>
    </w:p>
    <w:p w:rsidR="001E46A1" w:rsidRDefault="001E46A1" w:rsidP="00D13D63">
      <w:pPr>
        <w:jc w:val="center"/>
        <w:rPr>
          <w:rFonts w:ascii="仿宋_GB2312" w:eastAsia="仿宋_GB2312"/>
          <w:b/>
          <w:sz w:val="32"/>
          <w:szCs w:val="32"/>
        </w:rPr>
      </w:pPr>
    </w:p>
    <w:p w:rsidR="001E46A1" w:rsidRDefault="001E46A1" w:rsidP="00D13D63">
      <w:pPr>
        <w:jc w:val="center"/>
        <w:rPr>
          <w:rFonts w:ascii="仿宋_GB2312" w:eastAsia="仿宋_GB2312"/>
          <w:b/>
          <w:sz w:val="32"/>
          <w:szCs w:val="32"/>
        </w:rPr>
      </w:pPr>
    </w:p>
    <w:p w:rsidR="00FB689A" w:rsidRPr="007F2DD9" w:rsidRDefault="00FB689A" w:rsidP="00FB689A">
      <w:pPr>
        <w:rPr>
          <w:rFonts w:asciiTheme="majorEastAsia" w:eastAsiaTheme="majorEastAsia" w:hAnsiTheme="majorEastAsia"/>
          <w:sz w:val="32"/>
          <w:szCs w:val="32"/>
        </w:rPr>
      </w:pPr>
      <w:r w:rsidRPr="007F2DD9">
        <w:rPr>
          <w:rFonts w:asciiTheme="majorEastAsia" w:eastAsiaTheme="majorEastAsia" w:hAnsiTheme="majorEastAsia" w:hint="eastAsia"/>
          <w:sz w:val="32"/>
          <w:szCs w:val="32"/>
        </w:rPr>
        <w:lastRenderedPageBreak/>
        <w:t>附件7</w:t>
      </w:r>
    </w:p>
    <w:p w:rsidR="00FB689A" w:rsidRDefault="00FB689A" w:rsidP="00FB689A">
      <w:pPr>
        <w:rPr>
          <w:rFonts w:asciiTheme="majorEastAsia" w:eastAsiaTheme="majorEastAsia" w:hAnsiTheme="majorEastAsia"/>
          <w:sz w:val="32"/>
          <w:szCs w:val="32"/>
        </w:rPr>
      </w:pPr>
      <w:r>
        <w:rPr>
          <w:rFonts w:asciiTheme="majorEastAsia" w:eastAsiaTheme="majorEastAsia" w:hAnsiTheme="majorEastAsia" w:hint="eastAsia"/>
          <w:sz w:val="32"/>
          <w:szCs w:val="32"/>
        </w:rPr>
        <w:t>一般公共预算项目支出情况表（按支出经济分类科目）</w:t>
      </w:r>
    </w:p>
    <w:p w:rsidR="001E46A1" w:rsidRDefault="001E46A1" w:rsidP="00D13D63">
      <w:pPr>
        <w:jc w:val="center"/>
        <w:rPr>
          <w:rFonts w:ascii="仿宋_GB2312" w:eastAsia="仿宋_GB2312"/>
          <w:b/>
          <w:sz w:val="32"/>
          <w:szCs w:val="32"/>
        </w:rPr>
      </w:pPr>
    </w:p>
    <w:tbl>
      <w:tblPr>
        <w:tblW w:w="8420" w:type="dxa"/>
        <w:jc w:val="center"/>
        <w:tblInd w:w="1182" w:type="dxa"/>
        <w:tblCellMar>
          <w:left w:w="0" w:type="dxa"/>
          <w:right w:w="0" w:type="dxa"/>
        </w:tblCellMar>
        <w:tblLook w:val="04A0"/>
      </w:tblPr>
      <w:tblGrid>
        <w:gridCol w:w="5078"/>
        <w:gridCol w:w="3342"/>
      </w:tblGrid>
      <w:tr w:rsidR="00FB689A" w:rsidTr="00FB689A">
        <w:trPr>
          <w:trHeight w:val="435"/>
          <w:jc w:val="center"/>
        </w:trPr>
        <w:tc>
          <w:tcPr>
            <w:tcW w:w="5078" w:type="dxa"/>
            <w:shd w:val="clear" w:color="auto" w:fill="auto"/>
            <w:noWrap/>
            <w:tcMar>
              <w:top w:w="15" w:type="dxa"/>
              <w:left w:w="15" w:type="dxa"/>
              <w:bottom w:w="0" w:type="dxa"/>
              <w:right w:w="15" w:type="dxa"/>
            </w:tcMar>
            <w:vAlign w:val="center"/>
            <w:hideMark/>
          </w:tcPr>
          <w:p w:rsidR="00FB689A" w:rsidRDefault="00FB689A" w:rsidP="002E343C">
            <w:pPr>
              <w:rPr>
                <w:color w:val="000000"/>
                <w:sz w:val="22"/>
              </w:rPr>
            </w:pPr>
            <w:r>
              <w:rPr>
                <w:rFonts w:hint="eastAsia"/>
                <w:color w:val="000000"/>
                <w:sz w:val="22"/>
              </w:rPr>
              <w:t>单位名称：大埔县招商局</w:t>
            </w:r>
          </w:p>
        </w:tc>
        <w:tc>
          <w:tcPr>
            <w:tcW w:w="3342" w:type="dxa"/>
            <w:shd w:val="clear" w:color="auto" w:fill="auto"/>
            <w:noWrap/>
            <w:tcMar>
              <w:top w:w="15" w:type="dxa"/>
              <w:left w:w="15" w:type="dxa"/>
              <w:bottom w:w="0" w:type="dxa"/>
              <w:right w:w="15" w:type="dxa"/>
            </w:tcMar>
            <w:vAlign w:val="center"/>
            <w:hideMark/>
          </w:tcPr>
          <w:p w:rsidR="00FB689A" w:rsidRDefault="00FB689A" w:rsidP="002E343C">
            <w:pPr>
              <w:jc w:val="right"/>
              <w:rPr>
                <w:color w:val="000000"/>
                <w:sz w:val="22"/>
              </w:rPr>
            </w:pPr>
            <w:r>
              <w:rPr>
                <w:rFonts w:hint="eastAsia"/>
                <w:color w:val="000000"/>
                <w:sz w:val="22"/>
              </w:rPr>
              <w:t>单位：万元</w:t>
            </w:r>
          </w:p>
        </w:tc>
      </w:tr>
      <w:tr w:rsidR="00FB689A" w:rsidTr="00FB689A">
        <w:trPr>
          <w:trHeight w:val="315"/>
          <w:jc w:val="center"/>
        </w:trPr>
        <w:tc>
          <w:tcPr>
            <w:tcW w:w="50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center"/>
              <w:rPr>
                <w:color w:val="000000"/>
                <w:sz w:val="22"/>
              </w:rPr>
            </w:pPr>
            <w:r>
              <w:rPr>
                <w:rFonts w:hint="eastAsia"/>
                <w:color w:val="000000"/>
                <w:sz w:val="22"/>
              </w:rPr>
              <w:t>项</w:t>
            </w:r>
            <w:r>
              <w:rPr>
                <w:rFonts w:hint="eastAsia"/>
                <w:color w:val="000000"/>
                <w:sz w:val="22"/>
              </w:rPr>
              <w:t xml:space="preserve">  </w:t>
            </w:r>
            <w:r>
              <w:rPr>
                <w:rFonts w:hint="eastAsia"/>
                <w:color w:val="000000"/>
                <w:sz w:val="22"/>
              </w:rPr>
              <w:t>目</w:t>
            </w:r>
          </w:p>
        </w:tc>
        <w:tc>
          <w:tcPr>
            <w:tcW w:w="334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center"/>
              <w:rPr>
                <w:color w:val="000000"/>
                <w:sz w:val="22"/>
              </w:rPr>
            </w:pPr>
            <w:r>
              <w:rPr>
                <w:rFonts w:hint="eastAsia"/>
                <w:color w:val="000000"/>
                <w:sz w:val="22"/>
              </w:rPr>
              <w:t>2018</w:t>
            </w:r>
            <w:r>
              <w:rPr>
                <w:rFonts w:hint="eastAsia"/>
                <w:color w:val="000000"/>
                <w:sz w:val="22"/>
              </w:rPr>
              <w:t>年预算</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0" w:type="dxa"/>
              <w:left w:w="1620" w:type="dxa"/>
              <w:bottom w:w="0" w:type="dxa"/>
              <w:right w:w="0" w:type="dxa"/>
            </w:tcMar>
            <w:hideMark/>
          </w:tcPr>
          <w:p w:rsidR="00FB689A" w:rsidRDefault="00FB689A" w:rsidP="002E343C">
            <w:pPr>
              <w:ind w:firstLineChars="400" w:firstLine="880"/>
              <w:rPr>
                <w:color w:val="000000"/>
                <w:sz w:val="22"/>
              </w:rPr>
            </w:pPr>
            <w:r>
              <w:rPr>
                <w:rFonts w:hint="eastAsia"/>
                <w:color w:val="000000"/>
                <w:sz w:val="22"/>
              </w:rPr>
              <w:t>合</w:t>
            </w:r>
            <w:r>
              <w:rPr>
                <w:rFonts w:hint="eastAsia"/>
                <w:color w:val="000000"/>
                <w:sz w:val="22"/>
              </w:rPr>
              <w:t xml:space="preserve"> </w:t>
            </w:r>
            <w:r>
              <w:rPr>
                <w:rFonts w:hint="eastAsia"/>
                <w:color w:val="000000"/>
                <w:sz w:val="22"/>
              </w:rPr>
              <w:t>计</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309.1346</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[301]</w:t>
            </w:r>
            <w:r>
              <w:rPr>
                <w:rFonts w:hint="eastAsia"/>
                <w:color w:val="000000"/>
                <w:sz w:val="22"/>
              </w:rPr>
              <w:t>工资福利支出</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b/>
                <w:bCs/>
                <w:color w:val="000000"/>
                <w:sz w:val="22"/>
              </w:rPr>
            </w:pPr>
            <w:r>
              <w:rPr>
                <w:rFonts w:hint="eastAsia"/>
                <w:b/>
                <w:bCs/>
                <w:color w:val="000000"/>
                <w:sz w:val="22"/>
              </w:rPr>
              <w:t>101.728</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[30101]</w:t>
            </w:r>
            <w:r>
              <w:rPr>
                <w:rFonts w:hint="eastAsia"/>
                <w:color w:val="000000"/>
                <w:sz w:val="22"/>
              </w:rPr>
              <w:t>基本工资</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74.1552</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[30102]</w:t>
            </w:r>
            <w:r>
              <w:rPr>
                <w:rFonts w:hint="eastAsia"/>
                <w:color w:val="000000"/>
                <w:sz w:val="22"/>
              </w:rPr>
              <w:t>津贴补贴</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right"/>
              <w:rPr>
                <w:color w:val="000000"/>
                <w:sz w:val="22"/>
              </w:rPr>
            </w:pPr>
            <w:r>
              <w:rPr>
                <w:rFonts w:hint="eastAsia"/>
                <w:color w:val="000000"/>
                <w:sz w:val="22"/>
              </w:rPr>
              <w:t>0</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[30103]</w:t>
            </w:r>
            <w:r>
              <w:rPr>
                <w:rFonts w:hint="eastAsia"/>
                <w:color w:val="000000"/>
                <w:sz w:val="22"/>
              </w:rPr>
              <w:t>奖金</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2.961</w:t>
            </w:r>
            <w:r w:rsidR="00FB689A">
              <w:rPr>
                <w:rFonts w:hint="eastAsia"/>
                <w:color w:val="000000"/>
                <w:sz w:val="22"/>
              </w:rPr>
              <w:t>0</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[30104]</w:t>
            </w:r>
            <w:r>
              <w:rPr>
                <w:rFonts w:hint="eastAsia"/>
                <w:color w:val="000000"/>
                <w:sz w:val="22"/>
              </w:rPr>
              <w:t>其他社会保障缴费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18.2078</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[30106]</w:t>
            </w:r>
            <w:r>
              <w:rPr>
                <w:rFonts w:hint="eastAsia"/>
                <w:color w:val="000000"/>
                <w:sz w:val="22"/>
              </w:rPr>
              <w:t>伙食补助费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right"/>
              <w:rPr>
                <w:color w:val="000000"/>
                <w:sz w:val="22"/>
              </w:rPr>
            </w:pPr>
            <w:r>
              <w:rPr>
                <w:rFonts w:hint="eastAsia"/>
                <w:color w:val="000000"/>
                <w:sz w:val="22"/>
              </w:rPr>
              <w:t>0</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[30107]</w:t>
            </w:r>
            <w:r>
              <w:rPr>
                <w:rFonts w:hint="eastAsia"/>
                <w:color w:val="000000"/>
                <w:sz w:val="22"/>
              </w:rPr>
              <w:t>绩效工资</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right"/>
              <w:rPr>
                <w:color w:val="000000"/>
                <w:sz w:val="22"/>
              </w:rPr>
            </w:pPr>
            <w:r>
              <w:rPr>
                <w:rFonts w:hint="eastAsia"/>
                <w:color w:val="000000"/>
                <w:sz w:val="22"/>
              </w:rPr>
              <w:t>0</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[30199]</w:t>
            </w:r>
            <w:r>
              <w:rPr>
                <w:rFonts w:hint="eastAsia"/>
                <w:color w:val="000000"/>
                <w:sz w:val="22"/>
              </w:rPr>
              <w:t>其他工资福利支出</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6.4044</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[302]</w:t>
            </w:r>
            <w:r>
              <w:rPr>
                <w:rFonts w:hint="eastAsia"/>
                <w:color w:val="000000"/>
                <w:sz w:val="22"/>
              </w:rPr>
              <w:t>商品和服务支出</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b/>
                <w:bCs/>
                <w:color w:val="000000"/>
                <w:sz w:val="22"/>
              </w:rPr>
            </w:pPr>
            <w:r>
              <w:rPr>
                <w:rFonts w:hint="eastAsia"/>
                <w:b/>
                <w:bCs/>
                <w:color w:val="000000"/>
                <w:sz w:val="22"/>
              </w:rPr>
              <w:t>192.384</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[30201]</w:t>
            </w:r>
            <w:r>
              <w:rPr>
                <w:rFonts w:hint="eastAsia"/>
                <w:color w:val="000000"/>
                <w:sz w:val="22"/>
              </w:rPr>
              <w:t>办公费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13.2</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[30202]</w:t>
            </w:r>
            <w:r>
              <w:rPr>
                <w:rFonts w:hint="eastAsia"/>
                <w:color w:val="000000"/>
                <w:sz w:val="22"/>
              </w:rPr>
              <w:t>印刷费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21.1</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[30204]</w:t>
            </w:r>
            <w:r>
              <w:rPr>
                <w:rFonts w:hint="eastAsia"/>
                <w:color w:val="000000"/>
                <w:sz w:val="22"/>
              </w:rPr>
              <w:t>手续费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right"/>
              <w:rPr>
                <w:color w:val="000000"/>
                <w:sz w:val="22"/>
              </w:rPr>
            </w:pPr>
            <w:r>
              <w:rPr>
                <w:rFonts w:hint="eastAsia"/>
                <w:color w:val="000000"/>
                <w:sz w:val="22"/>
              </w:rPr>
              <w:t>0</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[30205]</w:t>
            </w:r>
            <w:r>
              <w:rPr>
                <w:rFonts w:hint="eastAsia"/>
                <w:color w:val="000000"/>
                <w:sz w:val="22"/>
              </w:rPr>
              <w:t>水费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0.67</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[30206]</w:t>
            </w:r>
            <w:r>
              <w:rPr>
                <w:rFonts w:hint="eastAsia"/>
                <w:color w:val="000000"/>
                <w:sz w:val="22"/>
              </w:rPr>
              <w:t>电费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7.068</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[30207]</w:t>
            </w:r>
            <w:r>
              <w:rPr>
                <w:rFonts w:hint="eastAsia"/>
                <w:color w:val="000000"/>
                <w:sz w:val="22"/>
              </w:rPr>
              <w:t>邮电费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right"/>
              <w:rPr>
                <w:color w:val="000000"/>
                <w:sz w:val="22"/>
              </w:rPr>
            </w:pPr>
            <w:r>
              <w:rPr>
                <w:rFonts w:hint="eastAsia"/>
                <w:color w:val="000000"/>
                <w:sz w:val="22"/>
              </w:rPr>
              <w:t>0</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[30209]</w:t>
            </w:r>
            <w:r>
              <w:rPr>
                <w:rFonts w:hint="eastAsia"/>
                <w:color w:val="000000"/>
                <w:sz w:val="22"/>
              </w:rPr>
              <w:t>物业管理费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10.404</w:t>
            </w:r>
          </w:p>
        </w:tc>
      </w:tr>
      <w:tr w:rsidR="00FB689A" w:rsidRPr="005D0466"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[30211]</w:t>
            </w:r>
            <w:r>
              <w:rPr>
                <w:rFonts w:hint="eastAsia"/>
                <w:color w:val="000000"/>
                <w:sz w:val="22"/>
              </w:rPr>
              <w:t>差旅费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Pr="005D0466" w:rsidRDefault="00483ED1" w:rsidP="002E343C">
            <w:pPr>
              <w:jc w:val="right"/>
              <w:rPr>
                <w:rFonts w:asciiTheme="minorEastAsia" w:hAnsiTheme="minorEastAsia"/>
                <w:color w:val="000000"/>
                <w:szCs w:val="21"/>
              </w:rPr>
            </w:pPr>
            <w:r>
              <w:rPr>
                <w:rFonts w:asciiTheme="minorEastAsia" w:hAnsiTheme="minorEastAsia" w:hint="eastAsia"/>
                <w:color w:val="000000"/>
                <w:szCs w:val="21"/>
              </w:rPr>
              <w:t>12.23</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[30213]</w:t>
            </w:r>
            <w:r>
              <w:rPr>
                <w:rFonts w:hint="eastAsia"/>
                <w:color w:val="000000"/>
                <w:sz w:val="22"/>
              </w:rPr>
              <w:t>维修（护）费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61.9</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[30215]</w:t>
            </w:r>
            <w:r>
              <w:rPr>
                <w:rFonts w:hint="eastAsia"/>
                <w:color w:val="000000"/>
                <w:sz w:val="22"/>
              </w:rPr>
              <w:t>会议费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4.3</w:t>
            </w:r>
            <w:r w:rsidR="00FB689A">
              <w:rPr>
                <w:rFonts w:hint="eastAsia"/>
                <w:color w:val="000000"/>
                <w:sz w:val="22"/>
              </w:rPr>
              <w:t>0</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[30216]</w:t>
            </w:r>
            <w:r>
              <w:rPr>
                <w:rFonts w:hint="eastAsia"/>
                <w:color w:val="000000"/>
                <w:sz w:val="22"/>
              </w:rPr>
              <w:t>培训费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right"/>
              <w:rPr>
                <w:color w:val="000000"/>
                <w:sz w:val="22"/>
              </w:rPr>
            </w:pPr>
            <w:r>
              <w:rPr>
                <w:rFonts w:hint="eastAsia"/>
                <w:color w:val="000000"/>
                <w:sz w:val="22"/>
              </w:rPr>
              <w:t>0</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[30217]</w:t>
            </w:r>
            <w:r>
              <w:rPr>
                <w:rFonts w:hint="eastAsia"/>
                <w:color w:val="000000"/>
                <w:sz w:val="22"/>
              </w:rPr>
              <w:t>公务接待费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16.65</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[30218]</w:t>
            </w:r>
            <w:r>
              <w:rPr>
                <w:rFonts w:hint="eastAsia"/>
                <w:color w:val="000000"/>
                <w:sz w:val="22"/>
              </w:rPr>
              <w:t>专用材料费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16.55</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[30226]</w:t>
            </w:r>
            <w:r>
              <w:rPr>
                <w:rFonts w:hint="eastAsia"/>
                <w:color w:val="000000"/>
                <w:sz w:val="22"/>
              </w:rPr>
              <w:t>劳务费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10.01</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[30227]</w:t>
            </w:r>
            <w:r>
              <w:rPr>
                <w:rFonts w:hint="eastAsia"/>
                <w:color w:val="000000"/>
                <w:sz w:val="22"/>
              </w:rPr>
              <w:t>委托业务费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right"/>
              <w:rPr>
                <w:color w:val="000000"/>
                <w:sz w:val="22"/>
              </w:rPr>
            </w:pPr>
            <w:r>
              <w:rPr>
                <w:rFonts w:hint="eastAsia"/>
                <w:color w:val="000000"/>
                <w:sz w:val="22"/>
              </w:rPr>
              <w:t>0</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[30228]</w:t>
            </w:r>
            <w:r>
              <w:rPr>
                <w:rFonts w:hint="eastAsia"/>
                <w:color w:val="000000"/>
                <w:sz w:val="22"/>
              </w:rPr>
              <w:t>工会经费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2.55</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[30229]</w:t>
            </w:r>
            <w:r>
              <w:rPr>
                <w:rFonts w:hint="eastAsia"/>
                <w:color w:val="000000"/>
                <w:sz w:val="22"/>
              </w:rPr>
              <w:t>福利费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right"/>
              <w:rPr>
                <w:color w:val="000000"/>
                <w:sz w:val="22"/>
              </w:rPr>
            </w:pPr>
            <w:r>
              <w:rPr>
                <w:rFonts w:hint="eastAsia"/>
                <w:color w:val="000000"/>
                <w:sz w:val="22"/>
              </w:rPr>
              <w:t>0</w:t>
            </w:r>
          </w:p>
        </w:tc>
      </w:tr>
      <w:tr w:rsidR="00FB689A" w:rsidRPr="005D0466"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[30231]</w:t>
            </w:r>
            <w:r>
              <w:rPr>
                <w:rFonts w:hint="eastAsia"/>
                <w:color w:val="000000"/>
                <w:sz w:val="22"/>
              </w:rPr>
              <w:t>公务用车运行维护费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Pr="00FB689A" w:rsidRDefault="00483ED1" w:rsidP="002E343C">
            <w:pPr>
              <w:jc w:val="right"/>
              <w:rPr>
                <w:rFonts w:ascii="MingLiU" w:hAnsi="MingLiU"/>
                <w:color w:val="000000"/>
                <w:szCs w:val="21"/>
              </w:rPr>
            </w:pPr>
            <w:r>
              <w:rPr>
                <w:rFonts w:ascii="MingLiU" w:hAnsi="MingLiU" w:hint="eastAsia"/>
                <w:color w:val="000000"/>
                <w:szCs w:val="21"/>
              </w:rPr>
              <w:t>3.5</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[30239]</w:t>
            </w:r>
            <w:r>
              <w:rPr>
                <w:rFonts w:hint="eastAsia"/>
                <w:color w:val="000000"/>
                <w:sz w:val="22"/>
              </w:rPr>
              <w:t>其他交通费用</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5.28</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[30299]</w:t>
            </w:r>
            <w:r>
              <w:rPr>
                <w:rFonts w:hint="eastAsia"/>
                <w:color w:val="000000"/>
                <w:sz w:val="22"/>
              </w:rPr>
              <w:t>其他商品和服务支出</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6.972</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[303]</w:t>
            </w:r>
            <w:r>
              <w:rPr>
                <w:rFonts w:hint="eastAsia"/>
                <w:color w:val="000000"/>
                <w:sz w:val="22"/>
              </w:rPr>
              <w:t>对个人和家庭的补助</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b/>
                <w:bCs/>
                <w:color w:val="000000"/>
                <w:sz w:val="22"/>
              </w:rPr>
            </w:pPr>
            <w:r>
              <w:rPr>
                <w:rFonts w:hint="eastAsia"/>
                <w:b/>
                <w:bCs/>
                <w:color w:val="000000"/>
                <w:sz w:val="22"/>
              </w:rPr>
              <w:t>15.0226</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[30301]</w:t>
            </w:r>
            <w:r>
              <w:rPr>
                <w:rFonts w:hint="eastAsia"/>
                <w:color w:val="000000"/>
                <w:sz w:val="22"/>
              </w:rPr>
              <w:t>离休费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right"/>
              <w:rPr>
                <w:color w:val="000000"/>
                <w:sz w:val="22"/>
              </w:rPr>
            </w:pPr>
            <w:r>
              <w:rPr>
                <w:rFonts w:hint="eastAsia"/>
                <w:color w:val="000000"/>
                <w:sz w:val="22"/>
              </w:rPr>
              <w:t>0</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FB689A" w:rsidRDefault="00FB689A" w:rsidP="002E343C">
            <w:pPr>
              <w:rPr>
                <w:color w:val="000000"/>
                <w:sz w:val="22"/>
              </w:rPr>
            </w:pPr>
            <w:r>
              <w:rPr>
                <w:rFonts w:hint="eastAsia"/>
                <w:color w:val="000000"/>
                <w:sz w:val="22"/>
              </w:rPr>
              <w:t xml:space="preserve">  [30302]</w:t>
            </w:r>
            <w:r>
              <w:rPr>
                <w:rFonts w:hint="eastAsia"/>
                <w:color w:val="000000"/>
                <w:sz w:val="22"/>
              </w:rPr>
              <w:t>退休费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FB689A" w:rsidRDefault="00FB689A" w:rsidP="002E343C">
            <w:pPr>
              <w:jc w:val="right"/>
              <w:rPr>
                <w:color w:val="000000"/>
                <w:sz w:val="22"/>
              </w:rPr>
            </w:pPr>
            <w:r>
              <w:rPr>
                <w:rFonts w:hint="eastAsia"/>
                <w:color w:val="000000"/>
                <w:sz w:val="22"/>
              </w:rPr>
              <w:t>0</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[30305]</w:t>
            </w:r>
            <w:r>
              <w:rPr>
                <w:rFonts w:hint="eastAsia"/>
                <w:color w:val="000000"/>
                <w:sz w:val="22"/>
              </w:rPr>
              <w:t>生活补助</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6.124</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lastRenderedPageBreak/>
              <w:t xml:space="preserve">  [30307]</w:t>
            </w:r>
            <w:r>
              <w:rPr>
                <w:rFonts w:hint="eastAsia"/>
                <w:color w:val="000000"/>
                <w:sz w:val="22"/>
              </w:rPr>
              <w:t>医疗费</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right"/>
              <w:rPr>
                <w:color w:val="000000"/>
                <w:sz w:val="22"/>
              </w:rPr>
            </w:pPr>
            <w:r>
              <w:rPr>
                <w:rFonts w:hint="eastAsia"/>
                <w:color w:val="000000"/>
                <w:sz w:val="22"/>
              </w:rPr>
              <w:t>0</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[30309]</w:t>
            </w:r>
            <w:r>
              <w:rPr>
                <w:rFonts w:hint="eastAsia"/>
                <w:color w:val="000000"/>
                <w:sz w:val="22"/>
              </w:rPr>
              <w:t>奖励金</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right"/>
              <w:rPr>
                <w:color w:val="000000"/>
                <w:sz w:val="22"/>
              </w:rPr>
            </w:pPr>
            <w:r>
              <w:rPr>
                <w:rFonts w:hint="eastAsia"/>
                <w:color w:val="000000"/>
                <w:sz w:val="22"/>
              </w:rPr>
              <w:t>0</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[30311]</w:t>
            </w:r>
            <w:r>
              <w:rPr>
                <w:rFonts w:hint="eastAsia"/>
                <w:color w:val="000000"/>
                <w:sz w:val="22"/>
              </w:rPr>
              <w:t>住房公积金</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483ED1" w:rsidP="002E343C">
            <w:pPr>
              <w:jc w:val="right"/>
              <w:rPr>
                <w:color w:val="000000"/>
                <w:sz w:val="22"/>
              </w:rPr>
            </w:pPr>
            <w:r>
              <w:rPr>
                <w:rFonts w:hint="eastAsia"/>
                <w:color w:val="000000"/>
                <w:sz w:val="22"/>
              </w:rPr>
              <w:t>8.8986</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[30313]</w:t>
            </w:r>
            <w:r>
              <w:rPr>
                <w:rFonts w:hint="eastAsia"/>
                <w:color w:val="000000"/>
                <w:sz w:val="22"/>
              </w:rPr>
              <w:t>购房补贴</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right"/>
              <w:rPr>
                <w:color w:val="000000"/>
                <w:sz w:val="22"/>
              </w:rPr>
            </w:pPr>
            <w:r>
              <w:rPr>
                <w:rFonts w:hint="eastAsia"/>
                <w:color w:val="000000"/>
                <w:sz w:val="22"/>
              </w:rPr>
              <w:t>0</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[30399]</w:t>
            </w:r>
            <w:r>
              <w:rPr>
                <w:rFonts w:hint="eastAsia"/>
                <w:color w:val="000000"/>
                <w:sz w:val="22"/>
              </w:rPr>
              <w:t>其他对个人和家庭的补助支出</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right"/>
              <w:rPr>
                <w:color w:val="000000"/>
                <w:sz w:val="22"/>
              </w:rPr>
            </w:pPr>
            <w:r>
              <w:rPr>
                <w:rFonts w:hint="eastAsia"/>
                <w:color w:val="000000"/>
                <w:sz w:val="22"/>
              </w:rPr>
              <w:t>0</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[310]</w:t>
            </w:r>
            <w:r>
              <w:rPr>
                <w:rFonts w:hint="eastAsia"/>
                <w:color w:val="000000"/>
                <w:sz w:val="22"/>
              </w:rPr>
              <w:t>其他资本性支出</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right"/>
              <w:rPr>
                <w:b/>
                <w:bCs/>
                <w:color w:val="000000"/>
                <w:sz w:val="22"/>
              </w:rPr>
            </w:pPr>
            <w:r>
              <w:rPr>
                <w:rFonts w:hint="eastAsia"/>
                <w:b/>
                <w:bCs/>
                <w:color w:val="000000"/>
                <w:sz w:val="22"/>
              </w:rPr>
              <w:t>0</w:t>
            </w:r>
          </w:p>
        </w:tc>
      </w:tr>
      <w:tr w:rsidR="00FB689A" w:rsidTr="00FB689A">
        <w:trPr>
          <w:trHeight w:val="315"/>
          <w:jc w:val="center"/>
        </w:trPr>
        <w:tc>
          <w:tcPr>
            <w:tcW w:w="50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rPr>
                <w:color w:val="000000"/>
                <w:sz w:val="22"/>
              </w:rPr>
            </w:pPr>
            <w:r>
              <w:rPr>
                <w:rFonts w:hint="eastAsia"/>
                <w:color w:val="000000"/>
                <w:sz w:val="22"/>
              </w:rPr>
              <w:t xml:space="preserve">  [31002]</w:t>
            </w:r>
            <w:r>
              <w:rPr>
                <w:rFonts w:hint="eastAsia"/>
                <w:color w:val="000000"/>
                <w:sz w:val="22"/>
              </w:rPr>
              <w:t>办公设备购置</w:t>
            </w:r>
          </w:p>
        </w:tc>
        <w:tc>
          <w:tcPr>
            <w:tcW w:w="334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B689A" w:rsidRDefault="00FB689A" w:rsidP="002E343C">
            <w:pPr>
              <w:jc w:val="right"/>
              <w:rPr>
                <w:color w:val="000000"/>
                <w:sz w:val="22"/>
              </w:rPr>
            </w:pPr>
            <w:r>
              <w:rPr>
                <w:rFonts w:hint="eastAsia"/>
                <w:color w:val="000000"/>
                <w:sz w:val="22"/>
              </w:rPr>
              <w:t>0</w:t>
            </w:r>
          </w:p>
        </w:tc>
      </w:tr>
    </w:tbl>
    <w:p w:rsidR="001E46A1" w:rsidRDefault="001E46A1" w:rsidP="00D13D63">
      <w:pPr>
        <w:jc w:val="center"/>
        <w:rPr>
          <w:rFonts w:ascii="仿宋_GB2312" w:eastAsia="仿宋_GB2312"/>
          <w:b/>
          <w:sz w:val="32"/>
          <w:szCs w:val="32"/>
        </w:rPr>
      </w:pPr>
    </w:p>
    <w:p w:rsidR="001E46A1" w:rsidRDefault="001E46A1" w:rsidP="00D13D63">
      <w:pPr>
        <w:jc w:val="center"/>
        <w:rPr>
          <w:rFonts w:ascii="仿宋_GB2312" w:eastAsia="仿宋_GB2312"/>
          <w:b/>
          <w:sz w:val="32"/>
          <w:szCs w:val="32"/>
        </w:rPr>
      </w:pPr>
    </w:p>
    <w:p w:rsidR="001E46A1" w:rsidRDefault="001E46A1" w:rsidP="00D13D63">
      <w:pPr>
        <w:jc w:val="center"/>
        <w:rPr>
          <w:rFonts w:ascii="仿宋_GB2312" w:eastAsia="仿宋_GB2312"/>
          <w:b/>
          <w:sz w:val="32"/>
          <w:szCs w:val="32"/>
        </w:rPr>
      </w:pPr>
    </w:p>
    <w:p w:rsidR="00AD3808" w:rsidRDefault="00AD3808" w:rsidP="00AD3808">
      <w:pPr>
        <w:rPr>
          <w:rFonts w:asciiTheme="majorEastAsia" w:eastAsiaTheme="majorEastAsia" w:hAnsiTheme="majorEastAsia"/>
          <w:sz w:val="32"/>
          <w:szCs w:val="32"/>
        </w:rPr>
      </w:pPr>
      <w:r>
        <w:rPr>
          <w:rFonts w:asciiTheme="majorEastAsia" w:eastAsiaTheme="majorEastAsia" w:hAnsiTheme="majorEastAsia" w:hint="eastAsia"/>
          <w:sz w:val="32"/>
          <w:szCs w:val="32"/>
        </w:rPr>
        <w:t>附件8</w:t>
      </w:r>
    </w:p>
    <w:p w:rsidR="00D92BFA" w:rsidRPr="007F2DD9" w:rsidRDefault="00D92BFA" w:rsidP="00D92BFA">
      <w:pPr>
        <w:jc w:val="center"/>
        <w:rPr>
          <w:rFonts w:asciiTheme="majorEastAsia" w:eastAsiaTheme="majorEastAsia" w:hAnsiTheme="majorEastAsia"/>
          <w:b/>
          <w:sz w:val="32"/>
          <w:szCs w:val="32"/>
        </w:rPr>
      </w:pPr>
      <w:r w:rsidRPr="007F2DD9">
        <w:rPr>
          <w:rFonts w:asciiTheme="majorEastAsia" w:eastAsiaTheme="majorEastAsia" w:hAnsiTheme="majorEastAsia" w:hint="eastAsia"/>
          <w:b/>
          <w:sz w:val="32"/>
          <w:szCs w:val="32"/>
        </w:rPr>
        <w:t>201</w:t>
      </w:r>
      <w:r w:rsidR="007F53FB">
        <w:rPr>
          <w:rFonts w:asciiTheme="majorEastAsia" w:eastAsiaTheme="majorEastAsia" w:hAnsiTheme="majorEastAsia" w:hint="eastAsia"/>
          <w:b/>
          <w:sz w:val="32"/>
          <w:szCs w:val="32"/>
        </w:rPr>
        <w:t>8</w:t>
      </w:r>
      <w:r w:rsidRPr="007F2DD9">
        <w:rPr>
          <w:rFonts w:asciiTheme="majorEastAsia" w:eastAsiaTheme="majorEastAsia" w:hAnsiTheme="majorEastAsia" w:hint="eastAsia"/>
          <w:b/>
          <w:sz w:val="32"/>
          <w:szCs w:val="32"/>
        </w:rPr>
        <w:t xml:space="preserve"> 年</w:t>
      </w:r>
      <w:r w:rsidR="00306565" w:rsidRPr="007F2DD9">
        <w:rPr>
          <w:rFonts w:asciiTheme="majorEastAsia" w:eastAsiaTheme="majorEastAsia" w:hAnsiTheme="majorEastAsia" w:hint="eastAsia"/>
          <w:b/>
          <w:sz w:val="32"/>
          <w:szCs w:val="32"/>
        </w:rPr>
        <w:t>一般公共预算</w:t>
      </w:r>
      <w:r w:rsidRPr="007F2DD9">
        <w:rPr>
          <w:rFonts w:asciiTheme="majorEastAsia" w:eastAsiaTheme="majorEastAsia" w:hAnsiTheme="majorEastAsia" w:hint="eastAsia"/>
          <w:b/>
          <w:sz w:val="32"/>
          <w:szCs w:val="32"/>
        </w:rPr>
        <w:t>“三公”经费</w:t>
      </w:r>
      <w:r w:rsidR="00306565" w:rsidRPr="007F2DD9">
        <w:rPr>
          <w:rFonts w:asciiTheme="majorEastAsia" w:eastAsiaTheme="majorEastAsia" w:hAnsiTheme="majorEastAsia" w:hint="eastAsia"/>
          <w:b/>
          <w:sz w:val="32"/>
          <w:szCs w:val="32"/>
        </w:rPr>
        <w:t>支出情况</w:t>
      </w:r>
      <w:r w:rsidRPr="007F2DD9">
        <w:rPr>
          <w:rFonts w:asciiTheme="majorEastAsia" w:eastAsiaTheme="majorEastAsia" w:hAnsiTheme="majorEastAsia" w:hint="eastAsia"/>
          <w:b/>
          <w:sz w:val="32"/>
          <w:szCs w:val="32"/>
        </w:rPr>
        <w:t>表</w:t>
      </w:r>
    </w:p>
    <w:p w:rsidR="00D92BFA" w:rsidRPr="001D79FD" w:rsidRDefault="00D92BFA" w:rsidP="00D92BFA">
      <w:pPr>
        <w:jc w:val="center"/>
        <w:rPr>
          <w:rFonts w:ascii="仿宋_GB2312" w:eastAsia="仿宋_GB2312"/>
          <w:b/>
          <w:sz w:val="32"/>
          <w:szCs w:val="32"/>
        </w:rPr>
      </w:pPr>
    </w:p>
    <w:p w:rsidR="00D92BFA" w:rsidRPr="007F2DD9" w:rsidRDefault="00D92BFA" w:rsidP="00D92BFA">
      <w:pPr>
        <w:rPr>
          <w:rFonts w:asciiTheme="majorEastAsia" w:eastAsiaTheme="majorEastAsia" w:hAnsiTheme="majorEastAsia"/>
          <w:sz w:val="32"/>
          <w:szCs w:val="32"/>
        </w:rPr>
      </w:pPr>
      <w:r w:rsidRPr="00F459AD">
        <w:rPr>
          <w:rFonts w:asciiTheme="majorEastAsia" w:eastAsiaTheme="majorEastAsia" w:hAnsiTheme="majorEastAsia" w:hint="eastAsia"/>
          <w:sz w:val="24"/>
          <w:szCs w:val="24"/>
        </w:rPr>
        <w:t>单位名称：大埔县招商局</w:t>
      </w:r>
      <w:r w:rsidRPr="007F2DD9">
        <w:rPr>
          <w:rFonts w:asciiTheme="majorEastAsia" w:eastAsiaTheme="majorEastAsia" w:hAnsiTheme="majorEastAsia" w:hint="eastAsia"/>
          <w:sz w:val="32"/>
          <w:szCs w:val="32"/>
        </w:rPr>
        <w:t xml:space="preserve">                  </w:t>
      </w:r>
      <w:r w:rsidR="00F459AD">
        <w:rPr>
          <w:rFonts w:asciiTheme="majorEastAsia" w:eastAsiaTheme="majorEastAsia" w:hAnsiTheme="majorEastAsia" w:hint="eastAsia"/>
          <w:sz w:val="32"/>
          <w:szCs w:val="32"/>
        </w:rPr>
        <w:t xml:space="preserve">  </w:t>
      </w:r>
      <w:r w:rsidRPr="007F2DD9">
        <w:rPr>
          <w:rFonts w:asciiTheme="majorEastAsia" w:eastAsiaTheme="majorEastAsia" w:hAnsiTheme="majorEastAsia" w:hint="eastAsia"/>
          <w:sz w:val="32"/>
          <w:szCs w:val="32"/>
        </w:rPr>
        <w:t xml:space="preserve">  </w:t>
      </w:r>
      <w:r w:rsidRPr="00F459AD">
        <w:rPr>
          <w:rFonts w:asciiTheme="majorEastAsia" w:eastAsiaTheme="majorEastAsia" w:hAnsiTheme="majorEastAsia" w:hint="eastAsia"/>
          <w:sz w:val="24"/>
          <w:szCs w:val="24"/>
        </w:rPr>
        <w:t>单位：万元</w:t>
      </w:r>
    </w:p>
    <w:tbl>
      <w:tblPr>
        <w:tblStyle w:val="a4"/>
        <w:tblW w:w="0" w:type="auto"/>
        <w:tblLook w:val="04A0"/>
      </w:tblPr>
      <w:tblGrid>
        <w:gridCol w:w="5920"/>
        <w:gridCol w:w="2602"/>
      </w:tblGrid>
      <w:tr w:rsidR="00D92BFA" w:rsidRPr="007F2DD9" w:rsidTr="00306565">
        <w:tc>
          <w:tcPr>
            <w:tcW w:w="5920" w:type="dxa"/>
          </w:tcPr>
          <w:p w:rsidR="00D92BFA" w:rsidRPr="007F2DD9" w:rsidRDefault="00D92BFA" w:rsidP="0011388C">
            <w:pPr>
              <w:jc w:val="center"/>
              <w:rPr>
                <w:rFonts w:asciiTheme="majorEastAsia" w:eastAsiaTheme="majorEastAsia" w:hAnsiTheme="majorEastAsia"/>
                <w:b/>
                <w:sz w:val="28"/>
                <w:szCs w:val="28"/>
              </w:rPr>
            </w:pPr>
            <w:r w:rsidRPr="007F2DD9">
              <w:rPr>
                <w:rFonts w:asciiTheme="majorEastAsia" w:eastAsiaTheme="majorEastAsia" w:hAnsiTheme="majorEastAsia" w:hint="eastAsia"/>
                <w:b/>
                <w:sz w:val="28"/>
                <w:szCs w:val="28"/>
              </w:rPr>
              <w:t>项目</w:t>
            </w:r>
          </w:p>
        </w:tc>
        <w:tc>
          <w:tcPr>
            <w:tcW w:w="2602" w:type="dxa"/>
          </w:tcPr>
          <w:p w:rsidR="00D92BFA" w:rsidRPr="007F2DD9" w:rsidRDefault="00306565" w:rsidP="007F53FB">
            <w:pPr>
              <w:jc w:val="center"/>
              <w:rPr>
                <w:rFonts w:asciiTheme="majorEastAsia" w:eastAsiaTheme="majorEastAsia" w:hAnsiTheme="majorEastAsia"/>
                <w:b/>
                <w:sz w:val="28"/>
                <w:szCs w:val="28"/>
              </w:rPr>
            </w:pPr>
            <w:r w:rsidRPr="007F2DD9">
              <w:rPr>
                <w:rFonts w:asciiTheme="majorEastAsia" w:eastAsiaTheme="majorEastAsia" w:hAnsiTheme="majorEastAsia" w:hint="eastAsia"/>
                <w:b/>
                <w:sz w:val="28"/>
                <w:szCs w:val="28"/>
              </w:rPr>
              <w:t>201</w:t>
            </w:r>
            <w:r w:rsidR="007F53FB">
              <w:rPr>
                <w:rFonts w:asciiTheme="majorEastAsia" w:eastAsiaTheme="majorEastAsia" w:hAnsiTheme="majorEastAsia" w:hint="eastAsia"/>
                <w:b/>
                <w:sz w:val="28"/>
                <w:szCs w:val="28"/>
              </w:rPr>
              <w:t>8</w:t>
            </w:r>
            <w:r w:rsidRPr="007F2DD9">
              <w:rPr>
                <w:rFonts w:asciiTheme="majorEastAsia" w:eastAsiaTheme="majorEastAsia" w:hAnsiTheme="majorEastAsia" w:hint="eastAsia"/>
                <w:b/>
                <w:sz w:val="28"/>
                <w:szCs w:val="28"/>
              </w:rPr>
              <w:t>年</w:t>
            </w:r>
            <w:r w:rsidR="00D92BFA" w:rsidRPr="007F2DD9">
              <w:rPr>
                <w:rFonts w:asciiTheme="majorEastAsia" w:eastAsiaTheme="majorEastAsia" w:hAnsiTheme="majorEastAsia" w:hint="eastAsia"/>
                <w:b/>
                <w:sz w:val="28"/>
                <w:szCs w:val="28"/>
              </w:rPr>
              <w:t>预算</w:t>
            </w:r>
          </w:p>
        </w:tc>
      </w:tr>
      <w:tr w:rsidR="00306565" w:rsidRPr="007F2DD9" w:rsidTr="00306565">
        <w:tc>
          <w:tcPr>
            <w:tcW w:w="5920" w:type="dxa"/>
          </w:tcPr>
          <w:p w:rsidR="00306565" w:rsidRPr="007F2DD9" w:rsidRDefault="00306565" w:rsidP="00D70D32">
            <w:pPr>
              <w:rPr>
                <w:rFonts w:asciiTheme="majorEastAsia" w:eastAsiaTheme="majorEastAsia" w:hAnsiTheme="majorEastAsia"/>
                <w:b/>
                <w:sz w:val="28"/>
                <w:szCs w:val="28"/>
              </w:rPr>
            </w:pPr>
            <w:r w:rsidRPr="007F2DD9">
              <w:rPr>
                <w:rFonts w:asciiTheme="majorEastAsia" w:eastAsiaTheme="majorEastAsia" w:hAnsiTheme="majorEastAsia" w:hint="eastAsia"/>
                <w:b/>
                <w:sz w:val="28"/>
                <w:szCs w:val="28"/>
              </w:rPr>
              <w:t>201</w:t>
            </w:r>
            <w:r w:rsidR="00D70D32">
              <w:rPr>
                <w:rFonts w:asciiTheme="majorEastAsia" w:eastAsiaTheme="majorEastAsia" w:hAnsiTheme="majorEastAsia" w:hint="eastAsia"/>
                <w:b/>
                <w:sz w:val="28"/>
                <w:szCs w:val="28"/>
              </w:rPr>
              <w:t>8</w:t>
            </w:r>
            <w:r w:rsidRPr="007F2DD9">
              <w:rPr>
                <w:rFonts w:asciiTheme="majorEastAsia" w:eastAsiaTheme="majorEastAsia" w:hAnsiTheme="majorEastAsia" w:hint="eastAsia"/>
                <w:b/>
                <w:sz w:val="28"/>
                <w:szCs w:val="28"/>
              </w:rPr>
              <w:t>年“三公”经费</w:t>
            </w:r>
          </w:p>
        </w:tc>
        <w:tc>
          <w:tcPr>
            <w:tcW w:w="2602" w:type="dxa"/>
          </w:tcPr>
          <w:p w:rsidR="00306565" w:rsidRPr="007F2DD9" w:rsidRDefault="006429E9" w:rsidP="00D70D32">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3.50</w:t>
            </w:r>
          </w:p>
        </w:tc>
      </w:tr>
      <w:tr w:rsidR="00D92BFA" w:rsidRPr="00AD39A8" w:rsidTr="00306565">
        <w:tc>
          <w:tcPr>
            <w:tcW w:w="5920" w:type="dxa"/>
          </w:tcPr>
          <w:p w:rsidR="00D92BFA" w:rsidRPr="00306565" w:rsidRDefault="00306565" w:rsidP="00306565">
            <w:pPr>
              <w:ind w:firstLineChars="200" w:firstLine="560"/>
              <w:rPr>
                <w:rFonts w:ascii="仿宋_GB2312" w:eastAsia="仿宋_GB2312"/>
                <w:sz w:val="28"/>
                <w:szCs w:val="28"/>
              </w:rPr>
            </w:pPr>
            <w:r w:rsidRPr="00306565">
              <w:rPr>
                <w:rFonts w:ascii="仿宋_GB2312" w:eastAsia="仿宋_GB2312" w:hint="eastAsia"/>
                <w:sz w:val="28"/>
                <w:szCs w:val="28"/>
              </w:rPr>
              <w:t>其中（一）</w:t>
            </w:r>
            <w:r w:rsidR="00D92BFA" w:rsidRPr="00306565">
              <w:rPr>
                <w:rFonts w:ascii="仿宋_GB2312" w:eastAsia="仿宋_GB2312" w:hint="eastAsia"/>
                <w:sz w:val="28"/>
                <w:szCs w:val="28"/>
              </w:rPr>
              <w:t>因公出国（境）</w:t>
            </w:r>
            <w:r w:rsidRPr="00306565">
              <w:rPr>
                <w:rFonts w:ascii="仿宋_GB2312" w:eastAsia="仿宋_GB2312" w:hint="eastAsia"/>
                <w:sz w:val="28"/>
                <w:szCs w:val="28"/>
              </w:rPr>
              <w:t>支出</w:t>
            </w:r>
          </w:p>
        </w:tc>
        <w:tc>
          <w:tcPr>
            <w:tcW w:w="2602" w:type="dxa"/>
          </w:tcPr>
          <w:p w:rsidR="00D92BFA" w:rsidRPr="00306565" w:rsidRDefault="00D92BFA" w:rsidP="00306565">
            <w:pPr>
              <w:jc w:val="center"/>
              <w:rPr>
                <w:rFonts w:ascii="仿宋_GB2312" w:eastAsia="仿宋_GB2312"/>
                <w:sz w:val="28"/>
                <w:szCs w:val="28"/>
              </w:rPr>
            </w:pPr>
            <w:r w:rsidRPr="00306565">
              <w:rPr>
                <w:rFonts w:ascii="仿宋_GB2312" w:eastAsia="仿宋_GB2312" w:hint="eastAsia"/>
                <w:sz w:val="28"/>
                <w:szCs w:val="28"/>
              </w:rPr>
              <w:t>0.00</w:t>
            </w:r>
          </w:p>
        </w:tc>
      </w:tr>
      <w:tr w:rsidR="00D92BFA" w:rsidRPr="00AD39A8" w:rsidTr="00306565">
        <w:tc>
          <w:tcPr>
            <w:tcW w:w="5920" w:type="dxa"/>
          </w:tcPr>
          <w:p w:rsidR="00D92BFA" w:rsidRPr="00306565" w:rsidRDefault="00306565" w:rsidP="00306565">
            <w:pPr>
              <w:ind w:firstLineChars="400" w:firstLine="1120"/>
              <w:rPr>
                <w:rFonts w:ascii="仿宋_GB2312" w:eastAsia="仿宋_GB2312"/>
                <w:sz w:val="28"/>
                <w:szCs w:val="28"/>
              </w:rPr>
            </w:pPr>
            <w:r w:rsidRPr="00306565">
              <w:rPr>
                <w:rFonts w:ascii="仿宋_GB2312" w:eastAsia="仿宋_GB2312" w:hint="eastAsia"/>
                <w:sz w:val="28"/>
                <w:szCs w:val="28"/>
              </w:rPr>
              <w:t>（二）</w:t>
            </w:r>
            <w:r w:rsidR="00D92BFA" w:rsidRPr="00306565">
              <w:rPr>
                <w:rFonts w:ascii="仿宋_GB2312" w:eastAsia="仿宋_GB2312" w:hint="eastAsia"/>
                <w:sz w:val="28"/>
                <w:szCs w:val="28"/>
              </w:rPr>
              <w:t>公务</w:t>
            </w:r>
            <w:r w:rsidRPr="00306565">
              <w:rPr>
                <w:rFonts w:ascii="仿宋_GB2312" w:eastAsia="仿宋_GB2312" w:hint="eastAsia"/>
                <w:sz w:val="28"/>
                <w:szCs w:val="28"/>
              </w:rPr>
              <w:t>用车购置及运行维护支出</w:t>
            </w:r>
          </w:p>
        </w:tc>
        <w:tc>
          <w:tcPr>
            <w:tcW w:w="2602" w:type="dxa"/>
          </w:tcPr>
          <w:p w:rsidR="00D92BFA" w:rsidRPr="00306565" w:rsidRDefault="00306565" w:rsidP="00306565">
            <w:pPr>
              <w:jc w:val="center"/>
              <w:rPr>
                <w:rFonts w:ascii="仿宋_GB2312" w:eastAsia="仿宋_GB2312"/>
                <w:sz w:val="28"/>
                <w:szCs w:val="28"/>
              </w:rPr>
            </w:pPr>
            <w:r w:rsidRPr="00306565">
              <w:rPr>
                <w:rFonts w:ascii="仿宋_GB2312" w:eastAsia="仿宋_GB2312" w:hint="eastAsia"/>
                <w:sz w:val="28"/>
                <w:szCs w:val="28"/>
              </w:rPr>
              <w:t>3.50</w:t>
            </w:r>
          </w:p>
        </w:tc>
      </w:tr>
      <w:tr w:rsidR="00D92BFA" w:rsidRPr="00AD39A8" w:rsidTr="00306565">
        <w:tc>
          <w:tcPr>
            <w:tcW w:w="5920" w:type="dxa"/>
          </w:tcPr>
          <w:p w:rsidR="00D92BFA" w:rsidRPr="00306565" w:rsidRDefault="00306565" w:rsidP="00306565">
            <w:pPr>
              <w:ind w:firstLineChars="750" w:firstLine="2100"/>
              <w:rPr>
                <w:rFonts w:ascii="仿宋_GB2312" w:eastAsia="仿宋_GB2312"/>
                <w:sz w:val="28"/>
                <w:szCs w:val="28"/>
              </w:rPr>
            </w:pPr>
            <w:r w:rsidRPr="00306565">
              <w:rPr>
                <w:rFonts w:ascii="仿宋_GB2312" w:eastAsia="仿宋_GB2312" w:hint="eastAsia"/>
                <w:sz w:val="28"/>
                <w:szCs w:val="28"/>
              </w:rPr>
              <w:t>1、公务用车购置</w:t>
            </w:r>
          </w:p>
        </w:tc>
        <w:tc>
          <w:tcPr>
            <w:tcW w:w="2602" w:type="dxa"/>
          </w:tcPr>
          <w:p w:rsidR="00D92BFA" w:rsidRPr="00306565" w:rsidRDefault="00306565" w:rsidP="00306565">
            <w:pPr>
              <w:jc w:val="center"/>
              <w:rPr>
                <w:rFonts w:ascii="仿宋_GB2312" w:eastAsia="仿宋_GB2312"/>
                <w:sz w:val="28"/>
                <w:szCs w:val="28"/>
              </w:rPr>
            </w:pPr>
            <w:r w:rsidRPr="00306565">
              <w:rPr>
                <w:rFonts w:ascii="仿宋_GB2312" w:eastAsia="仿宋_GB2312" w:hint="eastAsia"/>
                <w:sz w:val="28"/>
                <w:szCs w:val="28"/>
              </w:rPr>
              <w:t>0.0</w:t>
            </w:r>
            <w:r w:rsidR="00D92BFA" w:rsidRPr="00306565">
              <w:rPr>
                <w:rFonts w:ascii="仿宋_GB2312" w:eastAsia="仿宋_GB2312" w:hint="eastAsia"/>
                <w:sz w:val="28"/>
                <w:szCs w:val="28"/>
              </w:rPr>
              <w:t>0</w:t>
            </w:r>
          </w:p>
        </w:tc>
      </w:tr>
      <w:tr w:rsidR="00D92BFA" w:rsidRPr="00AD39A8" w:rsidTr="00306565">
        <w:tc>
          <w:tcPr>
            <w:tcW w:w="5920" w:type="dxa"/>
          </w:tcPr>
          <w:p w:rsidR="00D92BFA" w:rsidRPr="00306565" w:rsidRDefault="00306565" w:rsidP="00306565">
            <w:pPr>
              <w:ind w:firstLineChars="750" w:firstLine="2100"/>
              <w:rPr>
                <w:rFonts w:ascii="仿宋_GB2312" w:eastAsia="仿宋_GB2312"/>
                <w:sz w:val="28"/>
                <w:szCs w:val="28"/>
              </w:rPr>
            </w:pPr>
            <w:r w:rsidRPr="00306565">
              <w:rPr>
                <w:rFonts w:ascii="仿宋_GB2312" w:eastAsia="仿宋_GB2312" w:hint="eastAsia"/>
                <w:sz w:val="28"/>
                <w:szCs w:val="28"/>
              </w:rPr>
              <w:t>2</w:t>
            </w:r>
            <w:r w:rsidR="00D92BFA" w:rsidRPr="00306565">
              <w:rPr>
                <w:rFonts w:ascii="仿宋_GB2312" w:eastAsia="仿宋_GB2312" w:hint="eastAsia"/>
                <w:sz w:val="28"/>
                <w:szCs w:val="28"/>
              </w:rPr>
              <w:t>、公务用车运行维护费</w:t>
            </w:r>
          </w:p>
        </w:tc>
        <w:tc>
          <w:tcPr>
            <w:tcW w:w="2602" w:type="dxa"/>
          </w:tcPr>
          <w:p w:rsidR="00D92BFA" w:rsidRPr="00306565" w:rsidRDefault="00D92BFA" w:rsidP="00306565">
            <w:pPr>
              <w:jc w:val="center"/>
              <w:rPr>
                <w:rFonts w:ascii="仿宋_GB2312" w:eastAsia="仿宋_GB2312"/>
                <w:sz w:val="28"/>
                <w:szCs w:val="28"/>
              </w:rPr>
            </w:pPr>
            <w:r w:rsidRPr="00306565">
              <w:rPr>
                <w:rFonts w:ascii="仿宋_GB2312" w:eastAsia="仿宋_GB2312" w:hint="eastAsia"/>
                <w:sz w:val="28"/>
                <w:szCs w:val="28"/>
              </w:rPr>
              <w:t>3.50</w:t>
            </w:r>
          </w:p>
        </w:tc>
      </w:tr>
      <w:tr w:rsidR="00D92BFA" w:rsidRPr="00AD39A8" w:rsidTr="00306565">
        <w:tc>
          <w:tcPr>
            <w:tcW w:w="5920" w:type="dxa"/>
          </w:tcPr>
          <w:p w:rsidR="00D92BFA" w:rsidRPr="00306565" w:rsidRDefault="00D92BFA" w:rsidP="00306565">
            <w:pPr>
              <w:rPr>
                <w:rFonts w:ascii="仿宋_GB2312" w:eastAsia="仿宋_GB2312"/>
                <w:sz w:val="28"/>
                <w:szCs w:val="28"/>
              </w:rPr>
            </w:pPr>
            <w:r w:rsidRPr="00306565">
              <w:rPr>
                <w:rFonts w:ascii="仿宋_GB2312" w:eastAsia="仿宋_GB2312" w:hint="eastAsia"/>
                <w:sz w:val="28"/>
                <w:szCs w:val="28"/>
              </w:rPr>
              <w:t xml:space="preserve">     </w:t>
            </w:r>
            <w:r w:rsidR="00306565">
              <w:rPr>
                <w:rFonts w:ascii="仿宋_GB2312" w:eastAsia="仿宋_GB2312" w:hint="eastAsia"/>
                <w:sz w:val="28"/>
                <w:szCs w:val="28"/>
              </w:rPr>
              <w:t xml:space="preserve">    </w:t>
            </w:r>
            <w:r w:rsidR="00306565" w:rsidRPr="00306565">
              <w:rPr>
                <w:rFonts w:ascii="仿宋_GB2312" w:eastAsia="仿宋_GB2312" w:hint="eastAsia"/>
                <w:sz w:val="28"/>
                <w:szCs w:val="28"/>
              </w:rPr>
              <w:t>（三）</w:t>
            </w:r>
            <w:r w:rsidRPr="00306565">
              <w:rPr>
                <w:rFonts w:ascii="仿宋_GB2312" w:eastAsia="仿宋_GB2312" w:hint="eastAsia"/>
                <w:sz w:val="28"/>
                <w:szCs w:val="28"/>
              </w:rPr>
              <w:t>公务</w:t>
            </w:r>
            <w:r w:rsidR="00306565" w:rsidRPr="00306565">
              <w:rPr>
                <w:rFonts w:ascii="仿宋_GB2312" w:eastAsia="仿宋_GB2312" w:hint="eastAsia"/>
                <w:sz w:val="28"/>
                <w:szCs w:val="28"/>
              </w:rPr>
              <w:t>接待费支出</w:t>
            </w:r>
          </w:p>
        </w:tc>
        <w:tc>
          <w:tcPr>
            <w:tcW w:w="2602" w:type="dxa"/>
          </w:tcPr>
          <w:p w:rsidR="00D92BFA" w:rsidRPr="00306565" w:rsidRDefault="006429E9" w:rsidP="00D70D32">
            <w:pPr>
              <w:jc w:val="center"/>
              <w:rPr>
                <w:rFonts w:ascii="仿宋_GB2312" w:eastAsia="仿宋_GB2312"/>
                <w:sz w:val="28"/>
                <w:szCs w:val="28"/>
              </w:rPr>
            </w:pPr>
            <w:r>
              <w:rPr>
                <w:rFonts w:ascii="仿宋_GB2312" w:eastAsia="仿宋_GB2312" w:hint="eastAsia"/>
                <w:sz w:val="28"/>
                <w:szCs w:val="28"/>
              </w:rPr>
              <w:t>0.00</w:t>
            </w:r>
          </w:p>
        </w:tc>
      </w:tr>
    </w:tbl>
    <w:p w:rsidR="00AD3808" w:rsidRDefault="00AD3808" w:rsidP="00AD3808">
      <w:pPr>
        <w:rPr>
          <w:rFonts w:ascii="仿宋_GB2312" w:eastAsia="仿宋_GB2312"/>
          <w:szCs w:val="21"/>
        </w:rPr>
      </w:pPr>
    </w:p>
    <w:p w:rsidR="00AD3808" w:rsidRDefault="00AD3808" w:rsidP="00AD3808">
      <w:pPr>
        <w:rPr>
          <w:rFonts w:ascii="仿宋_GB2312" w:eastAsia="仿宋_GB2312"/>
          <w:szCs w:val="21"/>
        </w:rPr>
      </w:pPr>
    </w:p>
    <w:p w:rsidR="004C772A" w:rsidRDefault="004C772A" w:rsidP="00AD3808">
      <w:pPr>
        <w:rPr>
          <w:rFonts w:ascii="仿宋_GB2312" w:eastAsia="仿宋_GB2312"/>
          <w:szCs w:val="21"/>
        </w:rPr>
      </w:pPr>
    </w:p>
    <w:p w:rsidR="004C772A" w:rsidRDefault="004C772A" w:rsidP="00AD3808">
      <w:pPr>
        <w:rPr>
          <w:rFonts w:ascii="仿宋_GB2312" w:eastAsia="仿宋_GB2312"/>
          <w:szCs w:val="21"/>
        </w:rPr>
      </w:pPr>
    </w:p>
    <w:p w:rsidR="004C772A" w:rsidRDefault="004C772A" w:rsidP="00AD3808">
      <w:pPr>
        <w:rPr>
          <w:rFonts w:ascii="仿宋_GB2312" w:eastAsia="仿宋_GB2312"/>
          <w:szCs w:val="21"/>
        </w:rPr>
      </w:pPr>
    </w:p>
    <w:p w:rsidR="004C772A" w:rsidRDefault="004C772A" w:rsidP="00AD3808">
      <w:pPr>
        <w:rPr>
          <w:rFonts w:ascii="仿宋_GB2312" w:eastAsia="仿宋_GB2312"/>
          <w:szCs w:val="21"/>
        </w:rPr>
      </w:pPr>
    </w:p>
    <w:p w:rsidR="004C772A" w:rsidRDefault="004C772A" w:rsidP="00AD3808">
      <w:pPr>
        <w:rPr>
          <w:rFonts w:ascii="仿宋_GB2312" w:eastAsia="仿宋_GB2312"/>
          <w:szCs w:val="21"/>
        </w:rPr>
      </w:pPr>
    </w:p>
    <w:p w:rsidR="004C772A" w:rsidRDefault="004C772A" w:rsidP="00AD3808">
      <w:pPr>
        <w:rPr>
          <w:rFonts w:ascii="仿宋_GB2312" w:eastAsia="仿宋_GB2312"/>
          <w:szCs w:val="21"/>
        </w:rPr>
      </w:pPr>
    </w:p>
    <w:p w:rsidR="004C772A" w:rsidRDefault="004C772A" w:rsidP="00AD3808">
      <w:pPr>
        <w:rPr>
          <w:rFonts w:ascii="仿宋_GB2312" w:eastAsia="仿宋_GB2312"/>
          <w:szCs w:val="21"/>
        </w:rPr>
      </w:pPr>
    </w:p>
    <w:p w:rsidR="00AD3808" w:rsidRPr="00675F70" w:rsidRDefault="00AD3808" w:rsidP="00AD3808">
      <w:pPr>
        <w:rPr>
          <w:rFonts w:asciiTheme="majorEastAsia" w:eastAsiaTheme="majorEastAsia" w:hAnsiTheme="majorEastAsia"/>
          <w:b/>
          <w:sz w:val="32"/>
          <w:szCs w:val="32"/>
        </w:rPr>
      </w:pPr>
      <w:r w:rsidRPr="00675F70">
        <w:rPr>
          <w:rFonts w:asciiTheme="majorEastAsia" w:eastAsiaTheme="majorEastAsia" w:hAnsiTheme="majorEastAsia" w:hint="eastAsia"/>
          <w:sz w:val="32"/>
          <w:szCs w:val="32"/>
        </w:rPr>
        <w:lastRenderedPageBreak/>
        <w:t>附表9</w:t>
      </w:r>
    </w:p>
    <w:p w:rsidR="00B405B9" w:rsidRDefault="00B405B9" w:rsidP="007F2DD9">
      <w:pPr>
        <w:jc w:val="center"/>
        <w:rPr>
          <w:rFonts w:asciiTheme="majorEastAsia" w:eastAsiaTheme="majorEastAsia" w:hAnsiTheme="majorEastAsia"/>
          <w:b/>
          <w:sz w:val="32"/>
          <w:szCs w:val="32"/>
        </w:rPr>
      </w:pPr>
      <w:r w:rsidRPr="007F2DD9">
        <w:rPr>
          <w:rFonts w:asciiTheme="majorEastAsia" w:eastAsiaTheme="majorEastAsia" w:hAnsiTheme="majorEastAsia" w:hint="eastAsia"/>
          <w:b/>
          <w:sz w:val="32"/>
          <w:szCs w:val="32"/>
        </w:rPr>
        <w:t>201</w:t>
      </w:r>
      <w:r w:rsidR="007F53FB">
        <w:rPr>
          <w:rFonts w:asciiTheme="majorEastAsia" w:eastAsiaTheme="majorEastAsia" w:hAnsiTheme="majorEastAsia" w:hint="eastAsia"/>
          <w:b/>
          <w:sz w:val="32"/>
          <w:szCs w:val="32"/>
        </w:rPr>
        <w:t>8</w:t>
      </w:r>
      <w:r w:rsidRPr="007F2DD9">
        <w:rPr>
          <w:rFonts w:asciiTheme="majorEastAsia" w:eastAsiaTheme="majorEastAsia" w:hAnsiTheme="majorEastAsia" w:hint="eastAsia"/>
          <w:b/>
          <w:sz w:val="32"/>
          <w:szCs w:val="32"/>
        </w:rPr>
        <w:t>年政府性基金预算支出情况表</w:t>
      </w:r>
    </w:p>
    <w:p w:rsidR="007F2DD9" w:rsidRPr="007F2DD9" w:rsidRDefault="007F2DD9" w:rsidP="007F2DD9">
      <w:pPr>
        <w:jc w:val="center"/>
        <w:rPr>
          <w:rFonts w:asciiTheme="majorEastAsia" w:eastAsiaTheme="majorEastAsia" w:hAnsiTheme="majorEastAsia"/>
          <w:b/>
          <w:sz w:val="32"/>
          <w:szCs w:val="32"/>
        </w:rPr>
      </w:pPr>
    </w:p>
    <w:p w:rsidR="00B405B9" w:rsidRPr="00F459AD" w:rsidRDefault="00B405B9" w:rsidP="00B405B9">
      <w:pPr>
        <w:rPr>
          <w:rFonts w:asciiTheme="minorEastAsia" w:hAnsiTheme="minorEastAsia"/>
          <w:sz w:val="24"/>
          <w:szCs w:val="24"/>
        </w:rPr>
      </w:pPr>
      <w:r w:rsidRPr="00F459AD">
        <w:rPr>
          <w:rFonts w:asciiTheme="minorEastAsia" w:hAnsiTheme="minorEastAsia" w:hint="eastAsia"/>
          <w:sz w:val="24"/>
          <w:szCs w:val="24"/>
        </w:rPr>
        <w:t>单位名称：</w:t>
      </w:r>
      <w:r w:rsidR="007F2DD9" w:rsidRPr="00F459AD">
        <w:rPr>
          <w:rFonts w:asciiTheme="minorEastAsia" w:hAnsiTheme="minorEastAsia" w:hint="eastAsia"/>
          <w:sz w:val="24"/>
          <w:szCs w:val="24"/>
        </w:rPr>
        <w:t>大埔县招商局</w:t>
      </w:r>
      <w:r w:rsidRPr="00F459AD">
        <w:rPr>
          <w:rFonts w:asciiTheme="minorEastAsia" w:hAnsiTheme="minorEastAsia" w:hint="eastAsia"/>
          <w:sz w:val="24"/>
          <w:szCs w:val="24"/>
        </w:rPr>
        <w:t xml:space="preserve">   </w:t>
      </w:r>
      <w:r w:rsidR="007F2DD9" w:rsidRPr="00F459AD">
        <w:rPr>
          <w:rFonts w:asciiTheme="minorEastAsia" w:hAnsiTheme="minorEastAsia" w:hint="eastAsia"/>
          <w:sz w:val="24"/>
          <w:szCs w:val="24"/>
        </w:rPr>
        <w:t xml:space="preserve">                </w:t>
      </w:r>
      <w:r w:rsidRPr="00F459AD">
        <w:rPr>
          <w:rFonts w:asciiTheme="minorEastAsia" w:hAnsiTheme="minorEastAsia" w:hint="eastAsia"/>
          <w:sz w:val="24"/>
          <w:szCs w:val="24"/>
        </w:rPr>
        <w:t xml:space="preserve"> </w:t>
      </w:r>
      <w:r w:rsidR="00F459AD">
        <w:rPr>
          <w:rFonts w:asciiTheme="minorEastAsia" w:hAnsiTheme="minorEastAsia" w:hint="eastAsia"/>
          <w:sz w:val="24"/>
          <w:szCs w:val="24"/>
        </w:rPr>
        <w:t xml:space="preserve">              </w:t>
      </w:r>
      <w:r w:rsidRPr="00F459AD">
        <w:rPr>
          <w:rFonts w:asciiTheme="minorEastAsia" w:hAnsiTheme="minorEastAsia" w:hint="eastAsia"/>
          <w:sz w:val="24"/>
          <w:szCs w:val="24"/>
        </w:rPr>
        <w:t>单位：万元</w:t>
      </w:r>
    </w:p>
    <w:tbl>
      <w:tblPr>
        <w:tblStyle w:val="a4"/>
        <w:tblW w:w="0" w:type="auto"/>
        <w:tblLook w:val="04A0"/>
      </w:tblPr>
      <w:tblGrid>
        <w:gridCol w:w="2376"/>
        <w:gridCol w:w="1884"/>
        <w:gridCol w:w="2131"/>
        <w:gridCol w:w="2131"/>
      </w:tblGrid>
      <w:tr w:rsidR="007F2DD9" w:rsidRPr="007F2DD9" w:rsidTr="0011388C">
        <w:tc>
          <w:tcPr>
            <w:tcW w:w="2376" w:type="dxa"/>
            <w:vMerge w:val="restart"/>
          </w:tcPr>
          <w:p w:rsidR="007F2DD9" w:rsidRPr="007F2DD9" w:rsidRDefault="007F2DD9" w:rsidP="007F2DD9">
            <w:pPr>
              <w:spacing w:line="960" w:lineRule="exact"/>
              <w:jc w:val="center"/>
              <w:rPr>
                <w:rFonts w:asciiTheme="minorEastAsia" w:hAnsiTheme="minorEastAsia"/>
                <w:sz w:val="32"/>
                <w:szCs w:val="32"/>
              </w:rPr>
            </w:pPr>
            <w:r w:rsidRPr="007F2DD9">
              <w:rPr>
                <w:rFonts w:asciiTheme="minorEastAsia" w:hAnsiTheme="minorEastAsia" w:hint="eastAsia"/>
                <w:sz w:val="32"/>
                <w:szCs w:val="32"/>
              </w:rPr>
              <w:t>功能科目名称</w:t>
            </w:r>
          </w:p>
        </w:tc>
        <w:tc>
          <w:tcPr>
            <w:tcW w:w="6146" w:type="dxa"/>
            <w:gridSpan w:val="3"/>
          </w:tcPr>
          <w:p w:rsidR="007F2DD9" w:rsidRPr="007F2DD9" w:rsidRDefault="007F2DD9" w:rsidP="007F2DD9">
            <w:pPr>
              <w:jc w:val="center"/>
              <w:rPr>
                <w:rFonts w:asciiTheme="minorEastAsia" w:hAnsiTheme="minorEastAsia"/>
                <w:sz w:val="32"/>
                <w:szCs w:val="32"/>
              </w:rPr>
            </w:pPr>
            <w:r w:rsidRPr="007F2DD9">
              <w:rPr>
                <w:rFonts w:asciiTheme="minorEastAsia" w:hAnsiTheme="minorEastAsia" w:hint="eastAsia"/>
                <w:sz w:val="32"/>
                <w:szCs w:val="32"/>
              </w:rPr>
              <w:t>政府性基金预算支出</w:t>
            </w:r>
          </w:p>
        </w:tc>
      </w:tr>
      <w:tr w:rsidR="007F2DD9" w:rsidRPr="007F2DD9" w:rsidTr="00B405B9">
        <w:tc>
          <w:tcPr>
            <w:tcW w:w="2376" w:type="dxa"/>
            <w:vMerge/>
          </w:tcPr>
          <w:p w:rsidR="007F2DD9" w:rsidRPr="007F2DD9" w:rsidRDefault="007F2DD9" w:rsidP="00B405B9">
            <w:pPr>
              <w:rPr>
                <w:rFonts w:asciiTheme="minorEastAsia" w:hAnsiTheme="minorEastAsia"/>
                <w:sz w:val="32"/>
                <w:szCs w:val="32"/>
              </w:rPr>
            </w:pPr>
          </w:p>
        </w:tc>
        <w:tc>
          <w:tcPr>
            <w:tcW w:w="1884" w:type="dxa"/>
          </w:tcPr>
          <w:p w:rsidR="007F2DD9" w:rsidRPr="007F2DD9" w:rsidRDefault="007F2DD9" w:rsidP="007F2DD9">
            <w:pPr>
              <w:jc w:val="center"/>
              <w:rPr>
                <w:rFonts w:asciiTheme="minorEastAsia" w:hAnsiTheme="minorEastAsia"/>
                <w:sz w:val="32"/>
                <w:szCs w:val="32"/>
              </w:rPr>
            </w:pPr>
            <w:r w:rsidRPr="007F2DD9">
              <w:rPr>
                <w:rFonts w:asciiTheme="minorEastAsia" w:hAnsiTheme="minorEastAsia" w:hint="eastAsia"/>
                <w:sz w:val="32"/>
                <w:szCs w:val="32"/>
              </w:rPr>
              <w:t>小计</w:t>
            </w:r>
          </w:p>
        </w:tc>
        <w:tc>
          <w:tcPr>
            <w:tcW w:w="2131" w:type="dxa"/>
          </w:tcPr>
          <w:p w:rsidR="007F2DD9" w:rsidRPr="007F2DD9" w:rsidRDefault="007F2DD9" w:rsidP="007F2DD9">
            <w:pPr>
              <w:jc w:val="center"/>
              <w:rPr>
                <w:rFonts w:asciiTheme="minorEastAsia" w:hAnsiTheme="minorEastAsia"/>
                <w:sz w:val="32"/>
                <w:szCs w:val="32"/>
              </w:rPr>
            </w:pPr>
            <w:r w:rsidRPr="007F2DD9">
              <w:rPr>
                <w:rFonts w:asciiTheme="minorEastAsia" w:hAnsiTheme="minorEastAsia" w:hint="eastAsia"/>
                <w:sz w:val="32"/>
                <w:szCs w:val="32"/>
              </w:rPr>
              <w:t>基本支出</w:t>
            </w:r>
          </w:p>
        </w:tc>
        <w:tc>
          <w:tcPr>
            <w:tcW w:w="2131" w:type="dxa"/>
          </w:tcPr>
          <w:p w:rsidR="007F2DD9" w:rsidRPr="007F2DD9" w:rsidRDefault="007F2DD9" w:rsidP="007F2DD9">
            <w:pPr>
              <w:jc w:val="center"/>
              <w:rPr>
                <w:rFonts w:asciiTheme="minorEastAsia" w:hAnsiTheme="minorEastAsia"/>
                <w:sz w:val="32"/>
                <w:szCs w:val="32"/>
              </w:rPr>
            </w:pPr>
            <w:r w:rsidRPr="007F2DD9">
              <w:rPr>
                <w:rFonts w:asciiTheme="minorEastAsia" w:hAnsiTheme="minorEastAsia" w:hint="eastAsia"/>
                <w:sz w:val="32"/>
                <w:szCs w:val="32"/>
              </w:rPr>
              <w:t>项目支出</w:t>
            </w:r>
          </w:p>
        </w:tc>
      </w:tr>
      <w:tr w:rsidR="00B405B9" w:rsidRPr="007F2DD9" w:rsidTr="00B405B9">
        <w:tc>
          <w:tcPr>
            <w:tcW w:w="2376" w:type="dxa"/>
          </w:tcPr>
          <w:p w:rsidR="00B405B9" w:rsidRPr="007F2DD9" w:rsidRDefault="00B405B9" w:rsidP="00B405B9">
            <w:pPr>
              <w:rPr>
                <w:rFonts w:asciiTheme="minorEastAsia" w:hAnsiTheme="minorEastAsia"/>
                <w:sz w:val="32"/>
                <w:szCs w:val="32"/>
              </w:rPr>
            </w:pPr>
          </w:p>
        </w:tc>
        <w:tc>
          <w:tcPr>
            <w:tcW w:w="1884" w:type="dxa"/>
          </w:tcPr>
          <w:p w:rsidR="00B405B9" w:rsidRPr="007F2DD9" w:rsidRDefault="007F2DD9" w:rsidP="007F2DD9">
            <w:pPr>
              <w:jc w:val="center"/>
              <w:rPr>
                <w:rFonts w:asciiTheme="minorEastAsia" w:hAnsiTheme="minorEastAsia"/>
                <w:sz w:val="32"/>
                <w:szCs w:val="32"/>
              </w:rPr>
            </w:pPr>
            <w:r w:rsidRPr="007F2DD9">
              <w:rPr>
                <w:rFonts w:asciiTheme="minorEastAsia" w:hAnsiTheme="minorEastAsia" w:hint="eastAsia"/>
                <w:sz w:val="32"/>
                <w:szCs w:val="32"/>
              </w:rPr>
              <w:t>0.00</w:t>
            </w:r>
          </w:p>
        </w:tc>
        <w:tc>
          <w:tcPr>
            <w:tcW w:w="2131" w:type="dxa"/>
          </w:tcPr>
          <w:p w:rsidR="007F2DD9" w:rsidRPr="007F2DD9" w:rsidRDefault="007F2DD9" w:rsidP="007F2DD9">
            <w:pPr>
              <w:jc w:val="center"/>
              <w:rPr>
                <w:rFonts w:asciiTheme="minorEastAsia" w:hAnsiTheme="minorEastAsia"/>
                <w:sz w:val="32"/>
                <w:szCs w:val="32"/>
              </w:rPr>
            </w:pPr>
            <w:r w:rsidRPr="007F2DD9">
              <w:rPr>
                <w:rFonts w:asciiTheme="minorEastAsia" w:hAnsiTheme="minorEastAsia" w:hint="eastAsia"/>
                <w:sz w:val="32"/>
                <w:szCs w:val="32"/>
              </w:rPr>
              <w:t>0.00</w:t>
            </w:r>
          </w:p>
        </w:tc>
        <w:tc>
          <w:tcPr>
            <w:tcW w:w="2131" w:type="dxa"/>
          </w:tcPr>
          <w:p w:rsidR="00B405B9" w:rsidRPr="007F2DD9" w:rsidRDefault="007F2DD9" w:rsidP="007F2DD9">
            <w:pPr>
              <w:jc w:val="center"/>
              <w:rPr>
                <w:rFonts w:asciiTheme="minorEastAsia" w:hAnsiTheme="minorEastAsia"/>
                <w:sz w:val="32"/>
                <w:szCs w:val="32"/>
              </w:rPr>
            </w:pPr>
            <w:r w:rsidRPr="007F2DD9">
              <w:rPr>
                <w:rFonts w:asciiTheme="minorEastAsia" w:hAnsiTheme="minorEastAsia" w:hint="eastAsia"/>
                <w:sz w:val="32"/>
                <w:szCs w:val="32"/>
              </w:rPr>
              <w:t>0.00</w:t>
            </w:r>
          </w:p>
        </w:tc>
      </w:tr>
    </w:tbl>
    <w:p w:rsidR="00B405B9" w:rsidRDefault="00B405B9" w:rsidP="00B405B9">
      <w:pPr>
        <w:rPr>
          <w:rFonts w:asciiTheme="majorEastAsia" w:eastAsiaTheme="majorEastAsia" w:hAnsiTheme="majorEastAsia"/>
          <w:sz w:val="32"/>
          <w:szCs w:val="32"/>
        </w:rPr>
      </w:pPr>
    </w:p>
    <w:p w:rsidR="00CE0EA1" w:rsidRDefault="00675F70" w:rsidP="00B405B9">
      <w:pPr>
        <w:rPr>
          <w:rFonts w:asciiTheme="majorEastAsia" w:eastAsiaTheme="majorEastAsia" w:hAnsiTheme="majorEastAsia"/>
          <w:sz w:val="32"/>
          <w:szCs w:val="32"/>
        </w:rPr>
      </w:pPr>
      <w:r>
        <w:rPr>
          <w:rFonts w:asciiTheme="majorEastAsia" w:eastAsiaTheme="majorEastAsia" w:hAnsiTheme="majorEastAsia" w:hint="eastAsia"/>
          <w:sz w:val="32"/>
          <w:szCs w:val="32"/>
        </w:rPr>
        <w:t>附表10</w:t>
      </w:r>
    </w:p>
    <w:p w:rsidR="00AF69BF" w:rsidRDefault="00AF69BF" w:rsidP="00AF69BF">
      <w:pPr>
        <w:jc w:val="center"/>
        <w:rPr>
          <w:sz w:val="32"/>
          <w:szCs w:val="32"/>
        </w:rPr>
      </w:pPr>
      <w:r w:rsidRPr="004C772A">
        <w:rPr>
          <w:rFonts w:hint="eastAsia"/>
          <w:sz w:val="32"/>
          <w:szCs w:val="32"/>
        </w:rPr>
        <w:t>部门预算基本支出预算表</w:t>
      </w:r>
    </w:p>
    <w:p w:rsidR="004C772A" w:rsidRPr="004C772A" w:rsidRDefault="004C772A" w:rsidP="00AF69BF">
      <w:pPr>
        <w:jc w:val="center"/>
        <w:rPr>
          <w:sz w:val="32"/>
          <w:szCs w:val="32"/>
        </w:rPr>
      </w:pPr>
    </w:p>
    <w:p w:rsidR="00AF69BF" w:rsidRPr="00C8600E" w:rsidRDefault="00AF69BF" w:rsidP="00AF69BF">
      <w:pPr>
        <w:ind w:firstLineChars="350" w:firstLine="840"/>
        <w:rPr>
          <w:sz w:val="24"/>
          <w:szCs w:val="24"/>
        </w:rPr>
      </w:pPr>
      <w:r w:rsidRPr="00C8600E">
        <w:rPr>
          <w:rFonts w:hint="eastAsia"/>
          <w:sz w:val="24"/>
          <w:szCs w:val="24"/>
        </w:rPr>
        <w:t>单位名称：</w:t>
      </w:r>
      <w:r w:rsidR="00952ACA">
        <w:rPr>
          <w:rFonts w:hint="eastAsia"/>
          <w:sz w:val="24"/>
          <w:szCs w:val="24"/>
        </w:rPr>
        <w:t>招商局</w:t>
      </w:r>
      <w:r>
        <w:rPr>
          <w:rFonts w:hint="eastAsia"/>
          <w:sz w:val="24"/>
          <w:szCs w:val="24"/>
        </w:rPr>
        <w:t xml:space="preserve">                             </w:t>
      </w:r>
      <w:r w:rsidRPr="00C8600E">
        <w:rPr>
          <w:rFonts w:hint="eastAsia"/>
          <w:sz w:val="24"/>
          <w:szCs w:val="24"/>
        </w:rPr>
        <w:t>金额：万元</w:t>
      </w:r>
    </w:p>
    <w:tbl>
      <w:tblPr>
        <w:tblStyle w:val="a4"/>
        <w:tblW w:w="7938" w:type="dxa"/>
        <w:tblInd w:w="250" w:type="dxa"/>
        <w:tblLayout w:type="fixed"/>
        <w:tblLook w:val="04A0"/>
      </w:tblPr>
      <w:tblGrid>
        <w:gridCol w:w="1418"/>
        <w:gridCol w:w="850"/>
        <w:gridCol w:w="992"/>
        <w:gridCol w:w="1134"/>
        <w:gridCol w:w="1134"/>
        <w:gridCol w:w="851"/>
        <w:gridCol w:w="850"/>
        <w:gridCol w:w="709"/>
      </w:tblGrid>
      <w:tr w:rsidR="00AF69BF" w:rsidTr="002E343C">
        <w:trPr>
          <w:trHeight w:val="737"/>
        </w:trPr>
        <w:tc>
          <w:tcPr>
            <w:tcW w:w="1418" w:type="dxa"/>
            <w:vMerge w:val="restart"/>
            <w:vAlign w:val="center"/>
          </w:tcPr>
          <w:p w:rsidR="00AF69BF" w:rsidRPr="00A435A0" w:rsidRDefault="00AF69BF" w:rsidP="002E343C">
            <w:pPr>
              <w:jc w:val="center"/>
              <w:rPr>
                <w:sz w:val="24"/>
                <w:szCs w:val="24"/>
              </w:rPr>
            </w:pPr>
            <w:r w:rsidRPr="00A435A0">
              <w:rPr>
                <w:rFonts w:hint="eastAsia"/>
                <w:sz w:val="24"/>
                <w:szCs w:val="24"/>
              </w:rPr>
              <w:t>支出项目类别（资金使用单位）</w:t>
            </w:r>
          </w:p>
        </w:tc>
        <w:tc>
          <w:tcPr>
            <w:tcW w:w="850" w:type="dxa"/>
            <w:vMerge w:val="restart"/>
            <w:vAlign w:val="center"/>
          </w:tcPr>
          <w:p w:rsidR="00AF69BF" w:rsidRPr="00A435A0" w:rsidRDefault="00AF69BF" w:rsidP="002E343C">
            <w:pPr>
              <w:jc w:val="center"/>
              <w:rPr>
                <w:sz w:val="24"/>
                <w:szCs w:val="24"/>
              </w:rPr>
            </w:pPr>
            <w:r w:rsidRPr="00A435A0">
              <w:rPr>
                <w:rFonts w:hint="eastAsia"/>
                <w:sz w:val="24"/>
                <w:szCs w:val="24"/>
              </w:rPr>
              <w:t>总计</w:t>
            </w:r>
          </w:p>
        </w:tc>
        <w:tc>
          <w:tcPr>
            <w:tcW w:w="4111" w:type="dxa"/>
            <w:gridSpan w:val="4"/>
            <w:vAlign w:val="center"/>
          </w:tcPr>
          <w:p w:rsidR="00AF69BF" w:rsidRPr="00A435A0" w:rsidRDefault="00AF69BF" w:rsidP="002E343C">
            <w:pPr>
              <w:jc w:val="center"/>
              <w:rPr>
                <w:sz w:val="24"/>
                <w:szCs w:val="24"/>
              </w:rPr>
            </w:pPr>
            <w:r w:rsidRPr="00A435A0">
              <w:rPr>
                <w:rFonts w:hint="eastAsia"/>
                <w:sz w:val="24"/>
                <w:szCs w:val="24"/>
              </w:rPr>
              <w:t>财政拨款</w:t>
            </w:r>
          </w:p>
        </w:tc>
        <w:tc>
          <w:tcPr>
            <w:tcW w:w="850" w:type="dxa"/>
            <w:vMerge w:val="restart"/>
            <w:vAlign w:val="center"/>
          </w:tcPr>
          <w:p w:rsidR="00AF69BF" w:rsidRPr="00A435A0" w:rsidRDefault="00AF69BF" w:rsidP="002E343C">
            <w:pPr>
              <w:jc w:val="center"/>
              <w:rPr>
                <w:sz w:val="24"/>
                <w:szCs w:val="24"/>
              </w:rPr>
            </w:pPr>
            <w:r w:rsidRPr="00A435A0">
              <w:rPr>
                <w:rFonts w:hint="eastAsia"/>
                <w:sz w:val="24"/>
                <w:szCs w:val="24"/>
              </w:rPr>
              <w:t>财政</w:t>
            </w:r>
            <w:r>
              <w:rPr>
                <w:rFonts w:hint="eastAsia"/>
                <w:sz w:val="24"/>
                <w:szCs w:val="24"/>
              </w:rPr>
              <w:t xml:space="preserve">  </w:t>
            </w:r>
            <w:r w:rsidRPr="00A435A0">
              <w:rPr>
                <w:rFonts w:hint="eastAsia"/>
                <w:sz w:val="24"/>
                <w:szCs w:val="24"/>
              </w:rPr>
              <w:t>专户</w:t>
            </w:r>
            <w:r>
              <w:rPr>
                <w:rFonts w:hint="eastAsia"/>
                <w:sz w:val="24"/>
                <w:szCs w:val="24"/>
              </w:rPr>
              <w:t xml:space="preserve">  </w:t>
            </w:r>
            <w:r w:rsidRPr="00A435A0">
              <w:rPr>
                <w:rFonts w:hint="eastAsia"/>
                <w:sz w:val="24"/>
                <w:szCs w:val="24"/>
              </w:rPr>
              <w:t>拨款</w:t>
            </w:r>
          </w:p>
        </w:tc>
        <w:tc>
          <w:tcPr>
            <w:tcW w:w="709" w:type="dxa"/>
            <w:vMerge w:val="restart"/>
            <w:vAlign w:val="center"/>
          </w:tcPr>
          <w:p w:rsidR="00AF69BF" w:rsidRPr="00A435A0" w:rsidRDefault="00AF69BF" w:rsidP="002E343C">
            <w:pPr>
              <w:jc w:val="center"/>
              <w:rPr>
                <w:sz w:val="24"/>
                <w:szCs w:val="24"/>
              </w:rPr>
            </w:pPr>
            <w:r w:rsidRPr="00A435A0">
              <w:rPr>
                <w:rFonts w:hint="eastAsia"/>
                <w:sz w:val="24"/>
                <w:szCs w:val="24"/>
              </w:rPr>
              <w:t>其他资金</w:t>
            </w:r>
          </w:p>
        </w:tc>
      </w:tr>
      <w:tr w:rsidR="00AF69BF" w:rsidTr="002E343C">
        <w:trPr>
          <w:trHeight w:val="1542"/>
        </w:trPr>
        <w:tc>
          <w:tcPr>
            <w:tcW w:w="1418" w:type="dxa"/>
            <w:vMerge/>
          </w:tcPr>
          <w:p w:rsidR="00AF69BF" w:rsidRDefault="00AF69BF" w:rsidP="002E343C">
            <w:pPr>
              <w:jc w:val="center"/>
            </w:pPr>
          </w:p>
        </w:tc>
        <w:tc>
          <w:tcPr>
            <w:tcW w:w="850" w:type="dxa"/>
            <w:vMerge/>
          </w:tcPr>
          <w:p w:rsidR="00AF69BF" w:rsidRDefault="00AF69BF" w:rsidP="002E343C">
            <w:pPr>
              <w:jc w:val="center"/>
            </w:pPr>
          </w:p>
        </w:tc>
        <w:tc>
          <w:tcPr>
            <w:tcW w:w="992" w:type="dxa"/>
            <w:vAlign w:val="center"/>
          </w:tcPr>
          <w:p w:rsidR="00AF69BF" w:rsidRPr="00A435A0" w:rsidRDefault="00AF69BF" w:rsidP="002E343C">
            <w:pPr>
              <w:jc w:val="center"/>
              <w:rPr>
                <w:sz w:val="24"/>
                <w:szCs w:val="24"/>
              </w:rPr>
            </w:pPr>
            <w:r w:rsidRPr="00A435A0">
              <w:rPr>
                <w:rFonts w:hint="eastAsia"/>
                <w:sz w:val="24"/>
                <w:szCs w:val="24"/>
              </w:rPr>
              <w:t>合计</w:t>
            </w:r>
          </w:p>
        </w:tc>
        <w:tc>
          <w:tcPr>
            <w:tcW w:w="1134" w:type="dxa"/>
            <w:vAlign w:val="center"/>
          </w:tcPr>
          <w:p w:rsidR="00AF69BF" w:rsidRPr="00A435A0" w:rsidRDefault="00AF69BF" w:rsidP="002E343C">
            <w:pPr>
              <w:jc w:val="center"/>
              <w:rPr>
                <w:sz w:val="24"/>
                <w:szCs w:val="24"/>
              </w:rPr>
            </w:pPr>
            <w:r w:rsidRPr="00A435A0">
              <w:rPr>
                <w:rFonts w:hint="eastAsia"/>
                <w:sz w:val="24"/>
                <w:szCs w:val="24"/>
              </w:rPr>
              <w:t>一般</w:t>
            </w:r>
            <w:r>
              <w:rPr>
                <w:rFonts w:hint="eastAsia"/>
                <w:sz w:val="24"/>
                <w:szCs w:val="24"/>
              </w:rPr>
              <w:t xml:space="preserve">  </w:t>
            </w:r>
            <w:r w:rsidRPr="00A435A0">
              <w:rPr>
                <w:rFonts w:hint="eastAsia"/>
                <w:sz w:val="24"/>
                <w:szCs w:val="24"/>
              </w:rPr>
              <w:t>公共</w:t>
            </w:r>
            <w:r>
              <w:rPr>
                <w:rFonts w:hint="eastAsia"/>
                <w:sz w:val="24"/>
                <w:szCs w:val="24"/>
              </w:rPr>
              <w:t xml:space="preserve">  </w:t>
            </w:r>
            <w:r w:rsidRPr="00A435A0">
              <w:rPr>
                <w:rFonts w:hint="eastAsia"/>
                <w:sz w:val="24"/>
                <w:szCs w:val="24"/>
              </w:rPr>
              <w:t>预算</w:t>
            </w:r>
          </w:p>
        </w:tc>
        <w:tc>
          <w:tcPr>
            <w:tcW w:w="1134" w:type="dxa"/>
            <w:vAlign w:val="center"/>
          </w:tcPr>
          <w:p w:rsidR="00AF69BF" w:rsidRPr="00A435A0" w:rsidRDefault="00AF69BF" w:rsidP="002E343C">
            <w:pPr>
              <w:jc w:val="center"/>
              <w:rPr>
                <w:sz w:val="24"/>
                <w:szCs w:val="24"/>
              </w:rPr>
            </w:pPr>
            <w:r w:rsidRPr="00A435A0">
              <w:rPr>
                <w:rFonts w:hint="eastAsia"/>
                <w:sz w:val="24"/>
                <w:szCs w:val="24"/>
              </w:rPr>
              <w:t>政府</w:t>
            </w:r>
            <w:r>
              <w:rPr>
                <w:rFonts w:hint="eastAsia"/>
                <w:sz w:val="24"/>
                <w:szCs w:val="24"/>
              </w:rPr>
              <w:t xml:space="preserve"> </w:t>
            </w:r>
            <w:r w:rsidRPr="00A435A0">
              <w:rPr>
                <w:rFonts w:hint="eastAsia"/>
                <w:sz w:val="24"/>
                <w:szCs w:val="24"/>
              </w:rPr>
              <w:t>性基</w:t>
            </w:r>
            <w:r>
              <w:rPr>
                <w:rFonts w:hint="eastAsia"/>
                <w:sz w:val="24"/>
                <w:szCs w:val="24"/>
              </w:rPr>
              <w:t xml:space="preserve"> </w:t>
            </w:r>
            <w:r w:rsidRPr="00A435A0">
              <w:rPr>
                <w:rFonts w:hint="eastAsia"/>
                <w:sz w:val="24"/>
                <w:szCs w:val="24"/>
              </w:rPr>
              <w:t>金预</w:t>
            </w:r>
            <w:r>
              <w:rPr>
                <w:rFonts w:hint="eastAsia"/>
                <w:sz w:val="24"/>
                <w:szCs w:val="24"/>
              </w:rPr>
              <w:t xml:space="preserve"> </w:t>
            </w:r>
            <w:r w:rsidRPr="00A435A0">
              <w:rPr>
                <w:rFonts w:hint="eastAsia"/>
                <w:sz w:val="24"/>
                <w:szCs w:val="24"/>
              </w:rPr>
              <w:t>算</w:t>
            </w:r>
          </w:p>
        </w:tc>
        <w:tc>
          <w:tcPr>
            <w:tcW w:w="851" w:type="dxa"/>
            <w:vAlign w:val="center"/>
          </w:tcPr>
          <w:p w:rsidR="00AF69BF" w:rsidRPr="00A435A0" w:rsidRDefault="00AF69BF" w:rsidP="002E343C">
            <w:pPr>
              <w:jc w:val="center"/>
              <w:rPr>
                <w:sz w:val="24"/>
                <w:szCs w:val="24"/>
              </w:rPr>
            </w:pPr>
            <w:r w:rsidRPr="00A435A0">
              <w:rPr>
                <w:rFonts w:hint="eastAsia"/>
                <w:sz w:val="24"/>
                <w:szCs w:val="24"/>
              </w:rPr>
              <w:t>国有资本经营预算</w:t>
            </w:r>
          </w:p>
        </w:tc>
        <w:tc>
          <w:tcPr>
            <w:tcW w:w="850" w:type="dxa"/>
            <w:vMerge/>
          </w:tcPr>
          <w:p w:rsidR="00AF69BF" w:rsidRDefault="00AF69BF" w:rsidP="002E343C">
            <w:pPr>
              <w:jc w:val="center"/>
            </w:pPr>
          </w:p>
        </w:tc>
        <w:tc>
          <w:tcPr>
            <w:tcW w:w="709" w:type="dxa"/>
            <w:vMerge/>
          </w:tcPr>
          <w:p w:rsidR="00AF69BF" w:rsidRDefault="00AF69BF" w:rsidP="002E343C">
            <w:pPr>
              <w:jc w:val="center"/>
            </w:pPr>
          </w:p>
        </w:tc>
      </w:tr>
      <w:tr w:rsidR="00AF69BF" w:rsidTr="002E343C">
        <w:trPr>
          <w:trHeight w:val="557"/>
        </w:trPr>
        <w:tc>
          <w:tcPr>
            <w:tcW w:w="1418" w:type="dxa"/>
          </w:tcPr>
          <w:p w:rsidR="00AF69BF" w:rsidRDefault="00AF69BF" w:rsidP="002E343C"/>
        </w:tc>
        <w:tc>
          <w:tcPr>
            <w:tcW w:w="850" w:type="dxa"/>
            <w:vAlign w:val="center"/>
          </w:tcPr>
          <w:p w:rsidR="00AF69BF" w:rsidRPr="00C8600E" w:rsidRDefault="00AF69BF" w:rsidP="002E343C">
            <w:pPr>
              <w:jc w:val="center"/>
              <w:rPr>
                <w:sz w:val="24"/>
                <w:szCs w:val="24"/>
              </w:rPr>
            </w:pPr>
            <w:r>
              <w:rPr>
                <w:rFonts w:hint="eastAsia"/>
                <w:sz w:val="24"/>
                <w:szCs w:val="24"/>
              </w:rPr>
              <w:t>1</w:t>
            </w:r>
          </w:p>
        </w:tc>
        <w:tc>
          <w:tcPr>
            <w:tcW w:w="992" w:type="dxa"/>
            <w:vAlign w:val="center"/>
          </w:tcPr>
          <w:p w:rsidR="00AF69BF" w:rsidRPr="00C8600E" w:rsidRDefault="00AF69BF" w:rsidP="002E343C">
            <w:pPr>
              <w:jc w:val="center"/>
              <w:rPr>
                <w:sz w:val="24"/>
                <w:szCs w:val="24"/>
              </w:rPr>
            </w:pPr>
            <w:r>
              <w:rPr>
                <w:rFonts w:hint="eastAsia"/>
                <w:sz w:val="24"/>
                <w:szCs w:val="24"/>
              </w:rPr>
              <w:t>2</w:t>
            </w:r>
          </w:p>
        </w:tc>
        <w:tc>
          <w:tcPr>
            <w:tcW w:w="1134" w:type="dxa"/>
            <w:vAlign w:val="center"/>
          </w:tcPr>
          <w:p w:rsidR="00AF69BF" w:rsidRPr="00C8600E" w:rsidRDefault="00AF69BF" w:rsidP="002E343C">
            <w:pPr>
              <w:jc w:val="center"/>
              <w:rPr>
                <w:sz w:val="24"/>
                <w:szCs w:val="24"/>
              </w:rPr>
            </w:pPr>
            <w:r>
              <w:rPr>
                <w:rFonts w:hint="eastAsia"/>
                <w:sz w:val="24"/>
                <w:szCs w:val="24"/>
              </w:rPr>
              <w:t>3</w:t>
            </w:r>
          </w:p>
        </w:tc>
        <w:tc>
          <w:tcPr>
            <w:tcW w:w="1134" w:type="dxa"/>
            <w:vAlign w:val="center"/>
          </w:tcPr>
          <w:p w:rsidR="00AF69BF" w:rsidRPr="00C8600E" w:rsidRDefault="00AF69BF" w:rsidP="002E343C">
            <w:pPr>
              <w:jc w:val="center"/>
              <w:rPr>
                <w:sz w:val="24"/>
                <w:szCs w:val="24"/>
              </w:rPr>
            </w:pPr>
            <w:r>
              <w:rPr>
                <w:rFonts w:hint="eastAsia"/>
                <w:sz w:val="24"/>
                <w:szCs w:val="24"/>
              </w:rPr>
              <w:t>4</w:t>
            </w:r>
          </w:p>
        </w:tc>
        <w:tc>
          <w:tcPr>
            <w:tcW w:w="851" w:type="dxa"/>
            <w:vAlign w:val="center"/>
          </w:tcPr>
          <w:p w:rsidR="00AF69BF" w:rsidRPr="00C8600E" w:rsidRDefault="00AF69BF" w:rsidP="002E343C">
            <w:pPr>
              <w:jc w:val="center"/>
              <w:rPr>
                <w:sz w:val="24"/>
                <w:szCs w:val="24"/>
              </w:rPr>
            </w:pPr>
            <w:r>
              <w:rPr>
                <w:rFonts w:hint="eastAsia"/>
                <w:sz w:val="24"/>
                <w:szCs w:val="24"/>
              </w:rPr>
              <w:t>5</w:t>
            </w:r>
          </w:p>
        </w:tc>
        <w:tc>
          <w:tcPr>
            <w:tcW w:w="850" w:type="dxa"/>
            <w:vAlign w:val="center"/>
          </w:tcPr>
          <w:p w:rsidR="00AF69BF" w:rsidRPr="00C8600E" w:rsidRDefault="00AF69BF" w:rsidP="002E343C">
            <w:pPr>
              <w:jc w:val="center"/>
              <w:rPr>
                <w:sz w:val="24"/>
                <w:szCs w:val="24"/>
              </w:rPr>
            </w:pPr>
            <w:r>
              <w:rPr>
                <w:rFonts w:hint="eastAsia"/>
                <w:sz w:val="24"/>
                <w:szCs w:val="24"/>
              </w:rPr>
              <w:t>6</w:t>
            </w:r>
          </w:p>
        </w:tc>
        <w:tc>
          <w:tcPr>
            <w:tcW w:w="709" w:type="dxa"/>
            <w:vAlign w:val="center"/>
          </w:tcPr>
          <w:p w:rsidR="00AF69BF" w:rsidRPr="00C8600E" w:rsidRDefault="00AF69BF" w:rsidP="002E343C">
            <w:pPr>
              <w:jc w:val="center"/>
              <w:rPr>
                <w:sz w:val="24"/>
                <w:szCs w:val="24"/>
              </w:rPr>
            </w:pPr>
            <w:r>
              <w:rPr>
                <w:rFonts w:hint="eastAsia"/>
                <w:sz w:val="24"/>
                <w:szCs w:val="24"/>
              </w:rPr>
              <w:t>7</w:t>
            </w:r>
          </w:p>
        </w:tc>
      </w:tr>
      <w:tr w:rsidR="00AF69BF" w:rsidTr="002E343C">
        <w:trPr>
          <w:trHeight w:val="707"/>
        </w:trPr>
        <w:tc>
          <w:tcPr>
            <w:tcW w:w="1418" w:type="dxa"/>
            <w:vAlign w:val="center"/>
          </w:tcPr>
          <w:p w:rsidR="00AF69BF" w:rsidRPr="00C8600E" w:rsidRDefault="00AF69BF" w:rsidP="002E343C">
            <w:pPr>
              <w:rPr>
                <w:sz w:val="24"/>
                <w:szCs w:val="24"/>
              </w:rPr>
            </w:pPr>
            <w:r w:rsidRPr="00C8600E">
              <w:rPr>
                <w:rFonts w:hint="eastAsia"/>
                <w:sz w:val="24"/>
                <w:szCs w:val="24"/>
              </w:rPr>
              <w:t>合计</w:t>
            </w:r>
          </w:p>
        </w:tc>
        <w:tc>
          <w:tcPr>
            <w:tcW w:w="850" w:type="dxa"/>
          </w:tcPr>
          <w:p w:rsidR="00AF69BF" w:rsidRDefault="00943DAC" w:rsidP="002E343C">
            <w:r>
              <w:rPr>
                <w:rFonts w:hint="eastAsia"/>
              </w:rPr>
              <w:t>309.1346</w:t>
            </w:r>
          </w:p>
        </w:tc>
        <w:tc>
          <w:tcPr>
            <w:tcW w:w="992" w:type="dxa"/>
          </w:tcPr>
          <w:p w:rsidR="00AF69BF" w:rsidRDefault="00943DAC" w:rsidP="002E343C">
            <w:r>
              <w:rPr>
                <w:rFonts w:hint="eastAsia"/>
              </w:rPr>
              <w:t>309.1346</w:t>
            </w:r>
          </w:p>
        </w:tc>
        <w:tc>
          <w:tcPr>
            <w:tcW w:w="1134" w:type="dxa"/>
          </w:tcPr>
          <w:p w:rsidR="00AF69BF" w:rsidRDefault="00943DAC" w:rsidP="002E343C">
            <w:r>
              <w:rPr>
                <w:rFonts w:hint="eastAsia"/>
              </w:rPr>
              <w:t>309.1346</w:t>
            </w:r>
          </w:p>
        </w:tc>
        <w:tc>
          <w:tcPr>
            <w:tcW w:w="1134" w:type="dxa"/>
          </w:tcPr>
          <w:p w:rsidR="00AF69BF" w:rsidRDefault="00943DAC" w:rsidP="002E343C">
            <w:r>
              <w:rPr>
                <w:rFonts w:hint="eastAsia"/>
              </w:rPr>
              <w:t>0</w:t>
            </w:r>
          </w:p>
        </w:tc>
        <w:tc>
          <w:tcPr>
            <w:tcW w:w="851" w:type="dxa"/>
          </w:tcPr>
          <w:p w:rsidR="00AF69BF" w:rsidRDefault="00943DAC" w:rsidP="002E343C">
            <w:r>
              <w:rPr>
                <w:rFonts w:hint="eastAsia"/>
              </w:rPr>
              <w:t>0</w:t>
            </w:r>
          </w:p>
        </w:tc>
        <w:tc>
          <w:tcPr>
            <w:tcW w:w="850" w:type="dxa"/>
          </w:tcPr>
          <w:p w:rsidR="00AF69BF" w:rsidRDefault="00943DAC" w:rsidP="002E343C">
            <w:r>
              <w:rPr>
                <w:rFonts w:hint="eastAsia"/>
              </w:rPr>
              <w:t>0</w:t>
            </w:r>
          </w:p>
        </w:tc>
        <w:tc>
          <w:tcPr>
            <w:tcW w:w="709" w:type="dxa"/>
          </w:tcPr>
          <w:p w:rsidR="00AF69BF" w:rsidRDefault="00943DAC" w:rsidP="002E343C">
            <w:r>
              <w:rPr>
                <w:rFonts w:hint="eastAsia"/>
              </w:rPr>
              <w:t>0</w:t>
            </w:r>
          </w:p>
        </w:tc>
      </w:tr>
      <w:tr w:rsidR="00AF69BF" w:rsidTr="002E343C">
        <w:trPr>
          <w:trHeight w:val="545"/>
        </w:trPr>
        <w:tc>
          <w:tcPr>
            <w:tcW w:w="1418" w:type="dxa"/>
          </w:tcPr>
          <w:p w:rsidR="00AF69BF" w:rsidRDefault="00AF69BF" w:rsidP="002E343C"/>
        </w:tc>
        <w:tc>
          <w:tcPr>
            <w:tcW w:w="850" w:type="dxa"/>
          </w:tcPr>
          <w:p w:rsidR="00AF69BF" w:rsidRDefault="00AF69BF" w:rsidP="002E343C"/>
        </w:tc>
        <w:tc>
          <w:tcPr>
            <w:tcW w:w="992" w:type="dxa"/>
          </w:tcPr>
          <w:p w:rsidR="00AF69BF" w:rsidRDefault="00AF69BF" w:rsidP="002E343C"/>
        </w:tc>
        <w:tc>
          <w:tcPr>
            <w:tcW w:w="1134" w:type="dxa"/>
          </w:tcPr>
          <w:p w:rsidR="00AF69BF" w:rsidRDefault="00AF69BF" w:rsidP="002E343C"/>
        </w:tc>
        <w:tc>
          <w:tcPr>
            <w:tcW w:w="1134" w:type="dxa"/>
          </w:tcPr>
          <w:p w:rsidR="00AF69BF" w:rsidRDefault="00AF69BF" w:rsidP="002E343C"/>
        </w:tc>
        <w:tc>
          <w:tcPr>
            <w:tcW w:w="851" w:type="dxa"/>
          </w:tcPr>
          <w:p w:rsidR="00AF69BF" w:rsidRDefault="00AF69BF" w:rsidP="002E343C"/>
        </w:tc>
        <w:tc>
          <w:tcPr>
            <w:tcW w:w="850" w:type="dxa"/>
          </w:tcPr>
          <w:p w:rsidR="00AF69BF" w:rsidRDefault="00AF69BF" w:rsidP="002E343C"/>
        </w:tc>
        <w:tc>
          <w:tcPr>
            <w:tcW w:w="709" w:type="dxa"/>
          </w:tcPr>
          <w:p w:rsidR="00AF69BF" w:rsidRDefault="00AF69BF" w:rsidP="002E343C"/>
        </w:tc>
      </w:tr>
      <w:tr w:rsidR="00AF69BF" w:rsidTr="002E343C">
        <w:trPr>
          <w:trHeight w:val="553"/>
        </w:trPr>
        <w:tc>
          <w:tcPr>
            <w:tcW w:w="1418" w:type="dxa"/>
          </w:tcPr>
          <w:p w:rsidR="00AF69BF" w:rsidRDefault="00AF69BF" w:rsidP="002E343C"/>
        </w:tc>
        <w:tc>
          <w:tcPr>
            <w:tcW w:w="850" w:type="dxa"/>
          </w:tcPr>
          <w:p w:rsidR="00AF69BF" w:rsidRDefault="00AF69BF" w:rsidP="002E343C"/>
        </w:tc>
        <w:tc>
          <w:tcPr>
            <w:tcW w:w="992" w:type="dxa"/>
          </w:tcPr>
          <w:p w:rsidR="00AF69BF" w:rsidRDefault="00AF69BF" w:rsidP="002E343C"/>
        </w:tc>
        <w:tc>
          <w:tcPr>
            <w:tcW w:w="1134" w:type="dxa"/>
          </w:tcPr>
          <w:p w:rsidR="00AF69BF" w:rsidRDefault="00AF69BF" w:rsidP="002E343C"/>
        </w:tc>
        <w:tc>
          <w:tcPr>
            <w:tcW w:w="1134" w:type="dxa"/>
          </w:tcPr>
          <w:p w:rsidR="00AF69BF" w:rsidRDefault="00AF69BF" w:rsidP="002E343C"/>
        </w:tc>
        <w:tc>
          <w:tcPr>
            <w:tcW w:w="851" w:type="dxa"/>
          </w:tcPr>
          <w:p w:rsidR="00AF69BF" w:rsidRDefault="00AF69BF" w:rsidP="002E343C"/>
        </w:tc>
        <w:tc>
          <w:tcPr>
            <w:tcW w:w="850" w:type="dxa"/>
          </w:tcPr>
          <w:p w:rsidR="00AF69BF" w:rsidRDefault="00AF69BF" w:rsidP="002E343C"/>
        </w:tc>
        <w:tc>
          <w:tcPr>
            <w:tcW w:w="709" w:type="dxa"/>
          </w:tcPr>
          <w:p w:rsidR="00AF69BF" w:rsidRDefault="00AF69BF" w:rsidP="002E343C"/>
        </w:tc>
      </w:tr>
      <w:tr w:rsidR="00AF69BF" w:rsidTr="002E343C">
        <w:trPr>
          <w:trHeight w:val="561"/>
        </w:trPr>
        <w:tc>
          <w:tcPr>
            <w:tcW w:w="1418" w:type="dxa"/>
          </w:tcPr>
          <w:p w:rsidR="00AF69BF" w:rsidRDefault="00AF69BF" w:rsidP="002E343C"/>
        </w:tc>
        <w:tc>
          <w:tcPr>
            <w:tcW w:w="850" w:type="dxa"/>
          </w:tcPr>
          <w:p w:rsidR="00AF69BF" w:rsidRDefault="00AF69BF" w:rsidP="002E343C"/>
        </w:tc>
        <w:tc>
          <w:tcPr>
            <w:tcW w:w="992" w:type="dxa"/>
          </w:tcPr>
          <w:p w:rsidR="00AF69BF" w:rsidRDefault="00AF69BF" w:rsidP="002E343C"/>
        </w:tc>
        <w:tc>
          <w:tcPr>
            <w:tcW w:w="1134" w:type="dxa"/>
          </w:tcPr>
          <w:p w:rsidR="00AF69BF" w:rsidRDefault="00AF69BF" w:rsidP="002E343C"/>
        </w:tc>
        <w:tc>
          <w:tcPr>
            <w:tcW w:w="1134" w:type="dxa"/>
          </w:tcPr>
          <w:p w:rsidR="00AF69BF" w:rsidRDefault="00AF69BF" w:rsidP="002E343C"/>
        </w:tc>
        <w:tc>
          <w:tcPr>
            <w:tcW w:w="851" w:type="dxa"/>
          </w:tcPr>
          <w:p w:rsidR="00AF69BF" w:rsidRDefault="00AF69BF" w:rsidP="002E343C"/>
        </w:tc>
        <w:tc>
          <w:tcPr>
            <w:tcW w:w="850" w:type="dxa"/>
          </w:tcPr>
          <w:p w:rsidR="00AF69BF" w:rsidRDefault="00AF69BF" w:rsidP="002E343C"/>
        </w:tc>
        <w:tc>
          <w:tcPr>
            <w:tcW w:w="709" w:type="dxa"/>
          </w:tcPr>
          <w:p w:rsidR="00AF69BF" w:rsidRDefault="00AF69BF" w:rsidP="002E343C"/>
        </w:tc>
      </w:tr>
    </w:tbl>
    <w:p w:rsidR="00AF69BF" w:rsidRDefault="00AF69BF" w:rsidP="00AF69BF"/>
    <w:p w:rsidR="00AF69BF" w:rsidRDefault="00AF69BF" w:rsidP="00AF69BF"/>
    <w:p w:rsidR="002E343C" w:rsidRDefault="002E343C" w:rsidP="00AF69BF"/>
    <w:p w:rsidR="004C772A" w:rsidRDefault="004C772A" w:rsidP="00AF69BF"/>
    <w:p w:rsidR="004C772A" w:rsidRDefault="004C772A" w:rsidP="00AF69BF"/>
    <w:p w:rsidR="00675F70" w:rsidRDefault="00675F70" w:rsidP="00B405B9">
      <w:pPr>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附表11</w:t>
      </w:r>
    </w:p>
    <w:p w:rsidR="00675F70" w:rsidRDefault="00675F70" w:rsidP="0047074E">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2018年部门预算项目支出及其他支出预算表</w:t>
      </w:r>
    </w:p>
    <w:p w:rsidR="00AF69BF" w:rsidRPr="00C8600E" w:rsidRDefault="00AF69BF" w:rsidP="00AF69BF">
      <w:pPr>
        <w:ind w:firstLineChars="300" w:firstLine="720"/>
        <w:rPr>
          <w:sz w:val="24"/>
          <w:szCs w:val="24"/>
        </w:rPr>
      </w:pPr>
      <w:r w:rsidRPr="00C8600E">
        <w:rPr>
          <w:rFonts w:hint="eastAsia"/>
          <w:sz w:val="24"/>
          <w:szCs w:val="24"/>
        </w:rPr>
        <w:t>单位名称：</w:t>
      </w:r>
      <w:r w:rsidR="00952ACA">
        <w:rPr>
          <w:rFonts w:hint="eastAsia"/>
          <w:sz w:val="24"/>
          <w:szCs w:val="24"/>
        </w:rPr>
        <w:t>招商局</w:t>
      </w:r>
      <w:r>
        <w:rPr>
          <w:rFonts w:hint="eastAsia"/>
          <w:sz w:val="24"/>
          <w:szCs w:val="24"/>
        </w:rPr>
        <w:t xml:space="preserve">                             </w:t>
      </w:r>
      <w:r w:rsidRPr="00C8600E">
        <w:rPr>
          <w:rFonts w:hint="eastAsia"/>
          <w:sz w:val="24"/>
          <w:szCs w:val="24"/>
        </w:rPr>
        <w:t>金额：万元</w:t>
      </w:r>
    </w:p>
    <w:tbl>
      <w:tblPr>
        <w:tblStyle w:val="a4"/>
        <w:tblW w:w="7797" w:type="dxa"/>
        <w:tblInd w:w="108" w:type="dxa"/>
        <w:tblLayout w:type="fixed"/>
        <w:tblLook w:val="04A0"/>
      </w:tblPr>
      <w:tblGrid>
        <w:gridCol w:w="1134"/>
        <w:gridCol w:w="709"/>
        <w:gridCol w:w="567"/>
        <w:gridCol w:w="709"/>
        <w:gridCol w:w="709"/>
        <w:gridCol w:w="992"/>
        <w:gridCol w:w="1134"/>
        <w:gridCol w:w="992"/>
        <w:gridCol w:w="851"/>
      </w:tblGrid>
      <w:tr w:rsidR="00AF69BF" w:rsidTr="002E343C">
        <w:trPr>
          <w:trHeight w:val="737"/>
        </w:trPr>
        <w:tc>
          <w:tcPr>
            <w:tcW w:w="1134" w:type="dxa"/>
            <w:vMerge w:val="restart"/>
            <w:vAlign w:val="center"/>
          </w:tcPr>
          <w:p w:rsidR="00AF69BF" w:rsidRPr="00A435A0" w:rsidRDefault="00AF69BF" w:rsidP="002E343C">
            <w:pPr>
              <w:jc w:val="center"/>
              <w:rPr>
                <w:sz w:val="24"/>
                <w:szCs w:val="24"/>
              </w:rPr>
            </w:pPr>
            <w:r w:rsidRPr="00A435A0">
              <w:rPr>
                <w:rFonts w:hint="eastAsia"/>
                <w:sz w:val="24"/>
                <w:szCs w:val="24"/>
              </w:rPr>
              <w:t>支出项目类别（资金使用单位）</w:t>
            </w:r>
          </w:p>
        </w:tc>
        <w:tc>
          <w:tcPr>
            <w:tcW w:w="709" w:type="dxa"/>
            <w:vMerge w:val="restart"/>
            <w:vAlign w:val="center"/>
          </w:tcPr>
          <w:p w:rsidR="00AF69BF" w:rsidRPr="00A435A0" w:rsidRDefault="00AF69BF" w:rsidP="002E343C">
            <w:pPr>
              <w:jc w:val="center"/>
              <w:rPr>
                <w:sz w:val="24"/>
                <w:szCs w:val="24"/>
              </w:rPr>
            </w:pPr>
            <w:r w:rsidRPr="00A435A0">
              <w:rPr>
                <w:rFonts w:hint="eastAsia"/>
                <w:sz w:val="24"/>
                <w:szCs w:val="24"/>
              </w:rPr>
              <w:t>总计</w:t>
            </w:r>
          </w:p>
        </w:tc>
        <w:tc>
          <w:tcPr>
            <w:tcW w:w="2977" w:type="dxa"/>
            <w:gridSpan w:val="4"/>
            <w:vAlign w:val="center"/>
          </w:tcPr>
          <w:p w:rsidR="00AF69BF" w:rsidRPr="00A435A0" w:rsidRDefault="00AF69BF" w:rsidP="002E343C">
            <w:pPr>
              <w:jc w:val="center"/>
              <w:rPr>
                <w:sz w:val="24"/>
                <w:szCs w:val="24"/>
              </w:rPr>
            </w:pPr>
            <w:r w:rsidRPr="00A435A0">
              <w:rPr>
                <w:rFonts w:hint="eastAsia"/>
                <w:sz w:val="24"/>
                <w:szCs w:val="24"/>
              </w:rPr>
              <w:t>财政拨款</w:t>
            </w:r>
          </w:p>
        </w:tc>
        <w:tc>
          <w:tcPr>
            <w:tcW w:w="1134" w:type="dxa"/>
            <w:vMerge w:val="restart"/>
            <w:vAlign w:val="center"/>
          </w:tcPr>
          <w:p w:rsidR="00AF69BF" w:rsidRPr="00A435A0" w:rsidRDefault="00AF69BF" w:rsidP="002E343C">
            <w:pPr>
              <w:jc w:val="center"/>
              <w:rPr>
                <w:sz w:val="24"/>
                <w:szCs w:val="24"/>
              </w:rPr>
            </w:pPr>
            <w:r w:rsidRPr="00A435A0">
              <w:rPr>
                <w:rFonts w:hint="eastAsia"/>
                <w:sz w:val="24"/>
                <w:szCs w:val="24"/>
              </w:rPr>
              <w:t>财政专户拨款</w:t>
            </w:r>
          </w:p>
        </w:tc>
        <w:tc>
          <w:tcPr>
            <w:tcW w:w="992" w:type="dxa"/>
            <w:vMerge w:val="restart"/>
            <w:vAlign w:val="center"/>
          </w:tcPr>
          <w:p w:rsidR="00AF69BF" w:rsidRPr="00A435A0" w:rsidRDefault="00AF69BF" w:rsidP="002E343C">
            <w:pPr>
              <w:jc w:val="center"/>
              <w:rPr>
                <w:sz w:val="24"/>
                <w:szCs w:val="24"/>
              </w:rPr>
            </w:pPr>
            <w:r w:rsidRPr="00A435A0">
              <w:rPr>
                <w:rFonts w:hint="eastAsia"/>
                <w:sz w:val="24"/>
                <w:szCs w:val="24"/>
              </w:rPr>
              <w:t>其他资金</w:t>
            </w:r>
          </w:p>
        </w:tc>
        <w:tc>
          <w:tcPr>
            <w:tcW w:w="851" w:type="dxa"/>
            <w:vMerge w:val="restart"/>
            <w:vAlign w:val="center"/>
          </w:tcPr>
          <w:p w:rsidR="00AF69BF" w:rsidRPr="00A435A0" w:rsidRDefault="00AF69BF" w:rsidP="002E343C">
            <w:pPr>
              <w:jc w:val="center"/>
              <w:rPr>
                <w:sz w:val="24"/>
                <w:szCs w:val="24"/>
              </w:rPr>
            </w:pPr>
            <w:r>
              <w:rPr>
                <w:rFonts w:hint="eastAsia"/>
                <w:sz w:val="24"/>
                <w:szCs w:val="24"/>
              </w:rPr>
              <w:t>绩效目标</w:t>
            </w:r>
          </w:p>
        </w:tc>
      </w:tr>
      <w:tr w:rsidR="00AF69BF" w:rsidTr="002E343C">
        <w:trPr>
          <w:trHeight w:val="1542"/>
        </w:trPr>
        <w:tc>
          <w:tcPr>
            <w:tcW w:w="1134" w:type="dxa"/>
            <w:vMerge/>
          </w:tcPr>
          <w:p w:rsidR="00AF69BF" w:rsidRDefault="00AF69BF" w:rsidP="002E343C">
            <w:pPr>
              <w:jc w:val="center"/>
            </w:pPr>
          </w:p>
        </w:tc>
        <w:tc>
          <w:tcPr>
            <w:tcW w:w="709" w:type="dxa"/>
            <w:vMerge/>
          </w:tcPr>
          <w:p w:rsidR="00AF69BF" w:rsidRDefault="00AF69BF" w:rsidP="002E343C">
            <w:pPr>
              <w:jc w:val="center"/>
            </w:pPr>
          </w:p>
        </w:tc>
        <w:tc>
          <w:tcPr>
            <w:tcW w:w="567" w:type="dxa"/>
            <w:vAlign w:val="center"/>
          </w:tcPr>
          <w:p w:rsidR="00AF69BF" w:rsidRPr="00A435A0" w:rsidRDefault="00AF69BF" w:rsidP="002E343C">
            <w:pPr>
              <w:jc w:val="center"/>
              <w:rPr>
                <w:sz w:val="24"/>
                <w:szCs w:val="24"/>
              </w:rPr>
            </w:pPr>
            <w:r w:rsidRPr="00A435A0">
              <w:rPr>
                <w:rFonts w:hint="eastAsia"/>
                <w:sz w:val="24"/>
                <w:szCs w:val="24"/>
              </w:rPr>
              <w:t>合计</w:t>
            </w:r>
          </w:p>
        </w:tc>
        <w:tc>
          <w:tcPr>
            <w:tcW w:w="709" w:type="dxa"/>
            <w:vAlign w:val="center"/>
          </w:tcPr>
          <w:p w:rsidR="00AF69BF" w:rsidRPr="00A435A0" w:rsidRDefault="00AF69BF" w:rsidP="002E343C">
            <w:pPr>
              <w:jc w:val="center"/>
              <w:rPr>
                <w:sz w:val="24"/>
                <w:szCs w:val="24"/>
              </w:rPr>
            </w:pPr>
            <w:r w:rsidRPr="00A435A0">
              <w:rPr>
                <w:rFonts w:hint="eastAsia"/>
                <w:sz w:val="24"/>
                <w:szCs w:val="24"/>
              </w:rPr>
              <w:t>一般公共预算</w:t>
            </w:r>
          </w:p>
        </w:tc>
        <w:tc>
          <w:tcPr>
            <w:tcW w:w="709" w:type="dxa"/>
            <w:vAlign w:val="center"/>
          </w:tcPr>
          <w:p w:rsidR="00AF69BF" w:rsidRPr="00A435A0" w:rsidRDefault="00AF69BF" w:rsidP="002E343C">
            <w:pPr>
              <w:jc w:val="center"/>
              <w:rPr>
                <w:sz w:val="24"/>
                <w:szCs w:val="24"/>
              </w:rPr>
            </w:pPr>
            <w:r w:rsidRPr="00A435A0">
              <w:rPr>
                <w:rFonts w:hint="eastAsia"/>
                <w:sz w:val="24"/>
                <w:szCs w:val="24"/>
              </w:rPr>
              <w:t>政府性基金预算</w:t>
            </w:r>
          </w:p>
        </w:tc>
        <w:tc>
          <w:tcPr>
            <w:tcW w:w="992" w:type="dxa"/>
            <w:vAlign w:val="center"/>
          </w:tcPr>
          <w:p w:rsidR="00AF69BF" w:rsidRPr="00A435A0" w:rsidRDefault="00AF69BF" w:rsidP="002E343C">
            <w:pPr>
              <w:jc w:val="center"/>
              <w:rPr>
                <w:sz w:val="24"/>
                <w:szCs w:val="24"/>
              </w:rPr>
            </w:pPr>
            <w:r w:rsidRPr="00A435A0">
              <w:rPr>
                <w:rFonts w:hint="eastAsia"/>
                <w:sz w:val="24"/>
                <w:szCs w:val="24"/>
              </w:rPr>
              <w:t>国有资本经营预算</w:t>
            </w:r>
          </w:p>
        </w:tc>
        <w:tc>
          <w:tcPr>
            <w:tcW w:w="1134" w:type="dxa"/>
            <w:vMerge/>
          </w:tcPr>
          <w:p w:rsidR="00AF69BF" w:rsidRDefault="00AF69BF" w:rsidP="002E343C">
            <w:pPr>
              <w:jc w:val="center"/>
            </w:pPr>
          </w:p>
        </w:tc>
        <w:tc>
          <w:tcPr>
            <w:tcW w:w="992" w:type="dxa"/>
            <w:vMerge/>
          </w:tcPr>
          <w:p w:rsidR="00AF69BF" w:rsidRDefault="00AF69BF" w:rsidP="002E343C">
            <w:pPr>
              <w:jc w:val="center"/>
            </w:pPr>
          </w:p>
        </w:tc>
        <w:tc>
          <w:tcPr>
            <w:tcW w:w="851" w:type="dxa"/>
            <w:vMerge/>
          </w:tcPr>
          <w:p w:rsidR="00AF69BF" w:rsidRDefault="00AF69BF" w:rsidP="002E343C">
            <w:pPr>
              <w:jc w:val="center"/>
            </w:pPr>
          </w:p>
        </w:tc>
      </w:tr>
      <w:tr w:rsidR="00AF69BF" w:rsidTr="002E343C">
        <w:trPr>
          <w:trHeight w:val="557"/>
        </w:trPr>
        <w:tc>
          <w:tcPr>
            <w:tcW w:w="1134" w:type="dxa"/>
          </w:tcPr>
          <w:p w:rsidR="00AF69BF" w:rsidRDefault="00AF69BF" w:rsidP="002E343C"/>
        </w:tc>
        <w:tc>
          <w:tcPr>
            <w:tcW w:w="709" w:type="dxa"/>
            <w:vAlign w:val="center"/>
          </w:tcPr>
          <w:p w:rsidR="00AF69BF" w:rsidRPr="00C8600E" w:rsidRDefault="00AF69BF" w:rsidP="002E343C">
            <w:pPr>
              <w:jc w:val="center"/>
              <w:rPr>
                <w:sz w:val="24"/>
                <w:szCs w:val="24"/>
              </w:rPr>
            </w:pPr>
            <w:r>
              <w:rPr>
                <w:rFonts w:hint="eastAsia"/>
                <w:sz w:val="24"/>
                <w:szCs w:val="24"/>
              </w:rPr>
              <w:t>1</w:t>
            </w:r>
          </w:p>
        </w:tc>
        <w:tc>
          <w:tcPr>
            <w:tcW w:w="567" w:type="dxa"/>
            <w:vAlign w:val="center"/>
          </w:tcPr>
          <w:p w:rsidR="00AF69BF" w:rsidRPr="00C8600E" w:rsidRDefault="00AF69BF" w:rsidP="002E343C">
            <w:pPr>
              <w:jc w:val="center"/>
              <w:rPr>
                <w:sz w:val="24"/>
                <w:szCs w:val="24"/>
              </w:rPr>
            </w:pPr>
            <w:r>
              <w:rPr>
                <w:rFonts w:hint="eastAsia"/>
                <w:sz w:val="24"/>
                <w:szCs w:val="24"/>
              </w:rPr>
              <w:t>2</w:t>
            </w:r>
          </w:p>
        </w:tc>
        <w:tc>
          <w:tcPr>
            <w:tcW w:w="709" w:type="dxa"/>
            <w:vAlign w:val="center"/>
          </w:tcPr>
          <w:p w:rsidR="00AF69BF" w:rsidRPr="00C8600E" w:rsidRDefault="00AF69BF" w:rsidP="002E343C">
            <w:pPr>
              <w:jc w:val="center"/>
              <w:rPr>
                <w:sz w:val="24"/>
                <w:szCs w:val="24"/>
              </w:rPr>
            </w:pPr>
            <w:r>
              <w:rPr>
                <w:rFonts w:hint="eastAsia"/>
                <w:sz w:val="24"/>
                <w:szCs w:val="24"/>
              </w:rPr>
              <w:t>3</w:t>
            </w:r>
          </w:p>
        </w:tc>
        <w:tc>
          <w:tcPr>
            <w:tcW w:w="709" w:type="dxa"/>
            <w:vAlign w:val="center"/>
          </w:tcPr>
          <w:p w:rsidR="00AF69BF" w:rsidRPr="00C8600E" w:rsidRDefault="00AF69BF" w:rsidP="002E343C">
            <w:pPr>
              <w:jc w:val="center"/>
              <w:rPr>
                <w:sz w:val="24"/>
                <w:szCs w:val="24"/>
              </w:rPr>
            </w:pPr>
            <w:r>
              <w:rPr>
                <w:rFonts w:hint="eastAsia"/>
                <w:sz w:val="24"/>
                <w:szCs w:val="24"/>
              </w:rPr>
              <w:t>4</w:t>
            </w:r>
          </w:p>
        </w:tc>
        <w:tc>
          <w:tcPr>
            <w:tcW w:w="992" w:type="dxa"/>
            <w:vAlign w:val="center"/>
          </w:tcPr>
          <w:p w:rsidR="00AF69BF" w:rsidRPr="00C8600E" w:rsidRDefault="00AF69BF" w:rsidP="002E343C">
            <w:pPr>
              <w:jc w:val="center"/>
              <w:rPr>
                <w:sz w:val="24"/>
                <w:szCs w:val="24"/>
              </w:rPr>
            </w:pPr>
            <w:r>
              <w:rPr>
                <w:rFonts w:hint="eastAsia"/>
                <w:sz w:val="24"/>
                <w:szCs w:val="24"/>
              </w:rPr>
              <w:t>5</w:t>
            </w:r>
          </w:p>
        </w:tc>
        <w:tc>
          <w:tcPr>
            <w:tcW w:w="1134" w:type="dxa"/>
            <w:vAlign w:val="center"/>
          </w:tcPr>
          <w:p w:rsidR="00AF69BF" w:rsidRPr="00C8600E" w:rsidRDefault="00AF69BF" w:rsidP="002E343C">
            <w:pPr>
              <w:jc w:val="center"/>
              <w:rPr>
                <w:sz w:val="24"/>
                <w:szCs w:val="24"/>
              </w:rPr>
            </w:pPr>
            <w:r>
              <w:rPr>
                <w:rFonts w:hint="eastAsia"/>
                <w:sz w:val="24"/>
                <w:szCs w:val="24"/>
              </w:rPr>
              <w:t>6</w:t>
            </w:r>
          </w:p>
        </w:tc>
        <w:tc>
          <w:tcPr>
            <w:tcW w:w="992" w:type="dxa"/>
            <w:vAlign w:val="center"/>
          </w:tcPr>
          <w:p w:rsidR="00AF69BF" w:rsidRPr="00C8600E" w:rsidRDefault="00AF69BF" w:rsidP="002E343C">
            <w:pPr>
              <w:jc w:val="center"/>
              <w:rPr>
                <w:sz w:val="24"/>
                <w:szCs w:val="24"/>
              </w:rPr>
            </w:pPr>
            <w:r>
              <w:rPr>
                <w:rFonts w:hint="eastAsia"/>
                <w:sz w:val="24"/>
                <w:szCs w:val="24"/>
              </w:rPr>
              <w:t>7</w:t>
            </w:r>
          </w:p>
        </w:tc>
        <w:tc>
          <w:tcPr>
            <w:tcW w:w="851" w:type="dxa"/>
            <w:vAlign w:val="center"/>
          </w:tcPr>
          <w:p w:rsidR="00AF69BF" w:rsidRDefault="00AF69BF" w:rsidP="002E343C">
            <w:pPr>
              <w:jc w:val="center"/>
              <w:rPr>
                <w:sz w:val="24"/>
                <w:szCs w:val="24"/>
              </w:rPr>
            </w:pPr>
            <w:r>
              <w:rPr>
                <w:rFonts w:hint="eastAsia"/>
                <w:sz w:val="24"/>
                <w:szCs w:val="24"/>
              </w:rPr>
              <w:t>8</w:t>
            </w:r>
          </w:p>
        </w:tc>
      </w:tr>
      <w:tr w:rsidR="00AF69BF" w:rsidTr="002E343C">
        <w:trPr>
          <w:trHeight w:val="565"/>
        </w:trPr>
        <w:tc>
          <w:tcPr>
            <w:tcW w:w="1134" w:type="dxa"/>
            <w:vAlign w:val="center"/>
          </w:tcPr>
          <w:p w:rsidR="00AF69BF" w:rsidRPr="00C8600E" w:rsidRDefault="00AF69BF" w:rsidP="002E343C">
            <w:pPr>
              <w:rPr>
                <w:sz w:val="24"/>
                <w:szCs w:val="24"/>
              </w:rPr>
            </w:pPr>
            <w:r w:rsidRPr="00C8600E">
              <w:rPr>
                <w:rFonts w:hint="eastAsia"/>
                <w:sz w:val="24"/>
                <w:szCs w:val="24"/>
              </w:rPr>
              <w:t>合计</w:t>
            </w:r>
          </w:p>
        </w:tc>
        <w:tc>
          <w:tcPr>
            <w:tcW w:w="709" w:type="dxa"/>
          </w:tcPr>
          <w:p w:rsidR="00AF69BF" w:rsidRDefault="00952ACA" w:rsidP="002E343C">
            <w:r>
              <w:rPr>
                <w:rFonts w:hint="eastAsia"/>
              </w:rPr>
              <w:t>160</w:t>
            </w:r>
          </w:p>
        </w:tc>
        <w:tc>
          <w:tcPr>
            <w:tcW w:w="567" w:type="dxa"/>
          </w:tcPr>
          <w:p w:rsidR="00AF69BF" w:rsidRDefault="00952ACA" w:rsidP="002E343C">
            <w:r>
              <w:rPr>
                <w:rFonts w:hint="eastAsia"/>
              </w:rPr>
              <w:t>160</w:t>
            </w:r>
          </w:p>
        </w:tc>
        <w:tc>
          <w:tcPr>
            <w:tcW w:w="709" w:type="dxa"/>
          </w:tcPr>
          <w:p w:rsidR="00AF69BF" w:rsidRDefault="00952ACA" w:rsidP="002E343C">
            <w:r>
              <w:rPr>
                <w:rFonts w:hint="eastAsia"/>
              </w:rPr>
              <w:t>160</w:t>
            </w:r>
          </w:p>
        </w:tc>
        <w:tc>
          <w:tcPr>
            <w:tcW w:w="709" w:type="dxa"/>
          </w:tcPr>
          <w:p w:rsidR="00AF69BF" w:rsidRDefault="00952ACA" w:rsidP="002E343C">
            <w:r>
              <w:rPr>
                <w:rFonts w:hint="eastAsia"/>
              </w:rPr>
              <w:t>0</w:t>
            </w:r>
          </w:p>
        </w:tc>
        <w:tc>
          <w:tcPr>
            <w:tcW w:w="992" w:type="dxa"/>
          </w:tcPr>
          <w:p w:rsidR="00AF69BF" w:rsidRDefault="00952ACA" w:rsidP="002E343C">
            <w:r>
              <w:rPr>
                <w:rFonts w:hint="eastAsia"/>
              </w:rPr>
              <w:t>0</w:t>
            </w:r>
          </w:p>
        </w:tc>
        <w:tc>
          <w:tcPr>
            <w:tcW w:w="1134" w:type="dxa"/>
          </w:tcPr>
          <w:p w:rsidR="00AF69BF" w:rsidRDefault="00952ACA" w:rsidP="002E343C">
            <w:r>
              <w:rPr>
                <w:rFonts w:hint="eastAsia"/>
              </w:rPr>
              <w:t>0</w:t>
            </w:r>
          </w:p>
        </w:tc>
        <w:tc>
          <w:tcPr>
            <w:tcW w:w="992" w:type="dxa"/>
          </w:tcPr>
          <w:p w:rsidR="00AF69BF" w:rsidRDefault="00952ACA" w:rsidP="002E343C">
            <w:r>
              <w:rPr>
                <w:rFonts w:hint="eastAsia"/>
              </w:rPr>
              <w:t>0</w:t>
            </w:r>
          </w:p>
        </w:tc>
        <w:tc>
          <w:tcPr>
            <w:tcW w:w="851" w:type="dxa"/>
          </w:tcPr>
          <w:p w:rsidR="00AF69BF" w:rsidRDefault="00952ACA" w:rsidP="002E343C">
            <w:r>
              <w:rPr>
                <w:rFonts w:hint="eastAsia"/>
              </w:rPr>
              <w:t>0</w:t>
            </w:r>
          </w:p>
        </w:tc>
      </w:tr>
      <w:tr w:rsidR="00AF69BF" w:rsidTr="002E343C">
        <w:trPr>
          <w:trHeight w:val="545"/>
        </w:trPr>
        <w:tc>
          <w:tcPr>
            <w:tcW w:w="1134" w:type="dxa"/>
          </w:tcPr>
          <w:p w:rsidR="00AF69BF" w:rsidRDefault="00AF69BF" w:rsidP="002E343C"/>
        </w:tc>
        <w:tc>
          <w:tcPr>
            <w:tcW w:w="709" w:type="dxa"/>
          </w:tcPr>
          <w:p w:rsidR="00AF69BF" w:rsidRDefault="00AF69BF" w:rsidP="002E343C"/>
        </w:tc>
        <w:tc>
          <w:tcPr>
            <w:tcW w:w="567" w:type="dxa"/>
          </w:tcPr>
          <w:p w:rsidR="00AF69BF" w:rsidRDefault="00AF69BF" w:rsidP="002E343C"/>
        </w:tc>
        <w:tc>
          <w:tcPr>
            <w:tcW w:w="709" w:type="dxa"/>
          </w:tcPr>
          <w:p w:rsidR="00AF69BF" w:rsidRDefault="00AF69BF" w:rsidP="002E343C"/>
        </w:tc>
        <w:tc>
          <w:tcPr>
            <w:tcW w:w="709" w:type="dxa"/>
          </w:tcPr>
          <w:p w:rsidR="00AF69BF" w:rsidRDefault="00AF69BF" w:rsidP="002E343C"/>
        </w:tc>
        <w:tc>
          <w:tcPr>
            <w:tcW w:w="992" w:type="dxa"/>
          </w:tcPr>
          <w:p w:rsidR="00AF69BF" w:rsidRDefault="00AF69BF" w:rsidP="002E343C"/>
        </w:tc>
        <w:tc>
          <w:tcPr>
            <w:tcW w:w="1134" w:type="dxa"/>
          </w:tcPr>
          <w:p w:rsidR="00AF69BF" w:rsidRDefault="00AF69BF" w:rsidP="002E343C"/>
        </w:tc>
        <w:tc>
          <w:tcPr>
            <w:tcW w:w="992" w:type="dxa"/>
          </w:tcPr>
          <w:p w:rsidR="00AF69BF" w:rsidRDefault="00AF69BF" w:rsidP="002E343C"/>
        </w:tc>
        <w:tc>
          <w:tcPr>
            <w:tcW w:w="851" w:type="dxa"/>
          </w:tcPr>
          <w:p w:rsidR="00AF69BF" w:rsidRDefault="00AF69BF" w:rsidP="002E343C"/>
        </w:tc>
      </w:tr>
      <w:tr w:rsidR="00AF69BF" w:rsidTr="002E343C">
        <w:trPr>
          <w:trHeight w:val="553"/>
        </w:trPr>
        <w:tc>
          <w:tcPr>
            <w:tcW w:w="1134" w:type="dxa"/>
          </w:tcPr>
          <w:p w:rsidR="00AF69BF" w:rsidRDefault="00AF69BF" w:rsidP="002E343C"/>
        </w:tc>
        <w:tc>
          <w:tcPr>
            <w:tcW w:w="709" w:type="dxa"/>
          </w:tcPr>
          <w:p w:rsidR="00AF69BF" w:rsidRDefault="00AF69BF" w:rsidP="002E343C"/>
        </w:tc>
        <w:tc>
          <w:tcPr>
            <w:tcW w:w="567" w:type="dxa"/>
          </w:tcPr>
          <w:p w:rsidR="00AF69BF" w:rsidRDefault="00AF69BF" w:rsidP="002E343C"/>
        </w:tc>
        <w:tc>
          <w:tcPr>
            <w:tcW w:w="709" w:type="dxa"/>
          </w:tcPr>
          <w:p w:rsidR="00AF69BF" w:rsidRDefault="00AF69BF" w:rsidP="002E343C"/>
        </w:tc>
        <w:tc>
          <w:tcPr>
            <w:tcW w:w="709" w:type="dxa"/>
          </w:tcPr>
          <w:p w:rsidR="00AF69BF" w:rsidRDefault="00AF69BF" w:rsidP="002E343C"/>
        </w:tc>
        <w:tc>
          <w:tcPr>
            <w:tcW w:w="992" w:type="dxa"/>
          </w:tcPr>
          <w:p w:rsidR="00AF69BF" w:rsidRDefault="00AF69BF" w:rsidP="002E343C"/>
        </w:tc>
        <w:tc>
          <w:tcPr>
            <w:tcW w:w="1134" w:type="dxa"/>
          </w:tcPr>
          <w:p w:rsidR="00AF69BF" w:rsidRDefault="00AF69BF" w:rsidP="002E343C"/>
        </w:tc>
        <w:tc>
          <w:tcPr>
            <w:tcW w:w="992" w:type="dxa"/>
          </w:tcPr>
          <w:p w:rsidR="00AF69BF" w:rsidRDefault="00AF69BF" w:rsidP="002E343C"/>
        </w:tc>
        <w:tc>
          <w:tcPr>
            <w:tcW w:w="851" w:type="dxa"/>
          </w:tcPr>
          <w:p w:rsidR="00AF69BF" w:rsidRDefault="00AF69BF" w:rsidP="002E343C"/>
        </w:tc>
      </w:tr>
      <w:tr w:rsidR="00AF69BF" w:rsidTr="002E343C">
        <w:trPr>
          <w:trHeight w:val="561"/>
        </w:trPr>
        <w:tc>
          <w:tcPr>
            <w:tcW w:w="1134" w:type="dxa"/>
          </w:tcPr>
          <w:p w:rsidR="00AF69BF" w:rsidRDefault="00AF69BF" w:rsidP="002E343C"/>
        </w:tc>
        <w:tc>
          <w:tcPr>
            <w:tcW w:w="709" w:type="dxa"/>
          </w:tcPr>
          <w:p w:rsidR="00AF69BF" w:rsidRDefault="00AF69BF" w:rsidP="002E343C"/>
        </w:tc>
        <w:tc>
          <w:tcPr>
            <w:tcW w:w="567" w:type="dxa"/>
          </w:tcPr>
          <w:p w:rsidR="00AF69BF" w:rsidRDefault="00AF69BF" w:rsidP="002E343C"/>
        </w:tc>
        <w:tc>
          <w:tcPr>
            <w:tcW w:w="709" w:type="dxa"/>
          </w:tcPr>
          <w:p w:rsidR="00AF69BF" w:rsidRDefault="00AF69BF" w:rsidP="002E343C"/>
        </w:tc>
        <w:tc>
          <w:tcPr>
            <w:tcW w:w="709" w:type="dxa"/>
          </w:tcPr>
          <w:p w:rsidR="00AF69BF" w:rsidRDefault="00AF69BF" w:rsidP="002E343C"/>
        </w:tc>
        <w:tc>
          <w:tcPr>
            <w:tcW w:w="992" w:type="dxa"/>
          </w:tcPr>
          <w:p w:rsidR="00AF69BF" w:rsidRDefault="00AF69BF" w:rsidP="002E343C"/>
        </w:tc>
        <w:tc>
          <w:tcPr>
            <w:tcW w:w="1134" w:type="dxa"/>
          </w:tcPr>
          <w:p w:rsidR="00AF69BF" w:rsidRDefault="00AF69BF" w:rsidP="002E343C"/>
        </w:tc>
        <w:tc>
          <w:tcPr>
            <w:tcW w:w="992" w:type="dxa"/>
          </w:tcPr>
          <w:p w:rsidR="00AF69BF" w:rsidRDefault="00AF69BF" w:rsidP="002E343C"/>
        </w:tc>
        <w:tc>
          <w:tcPr>
            <w:tcW w:w="851" w:type="dxa"/>
          </w:tcPr>
          <w:p w:rsidR="00AF69BF" w:rsidRDefault="00AF69BF" w:rsidP="002E343C"/>
        </w:tc>
      </w:tr>
    </w:tbl>
    <w:p w:rsidR="00AF69BF" w:rsidRPr="004D39E4" w:rsidRDefault="00AF69BF" w:rsidP="00AF69BF"/>
    <w:p w:rsidR="00675F70" w:rsidRDefault="00675F70" w:rsidP="00B405B9">
      <w:pPr>
        <w:rPr>
          <w:rFonts w:asciiTheme="majorEastAsia" w:eastAsiaTheme="majorEastAsia" w:hAnsiTheme="majorEastAsia"/>
          <w:sz w:val="32"/>
          <w:szCs w:val="32"/>
        </w:rPr>
      </w:pPr>
    </w:p>
    <w:p w:rsidR="00675F70" w:rsidRDefault="00675F70" w:rsidP="00B405B9">
      <w:pPr>
        <w:rPr>
          <w:rFonts w:asciiTheme="majorEastAsia" w:eastAsiaTheme="majorEastAsia" w:hAnsiTheme="majorEastAsia"/>
          <w:sz w:val="32"/>
          <w:szCs w:val="32"/>
        </w:rPr>
      </w:pPr>
    </w:p>
    <w:p w:rsidR="00CE0EA1" w:rsidRPr="004C772A" w:rsidRDefault="00EE0579" w:rsidP="004C772A">
      <w:pPr>
        <w:jc w:val="center"/>
        <w:rPr>
          <w:rFonts w:asciiTheme="majorEastAsia" w:eastAsiaTheme="majorEastAsia" w:hAnsiTheme="majorEastAsia"/>
          <w:b/>
          <w:sz w:val="32"/>
          <w:szCs w:val="32"/>
        </w:rPr>
      </w:pPr>
      <w:r w:rsidRPr="004C772A">
        <w:rPr>
          <w:rFonts w:asciiTheme="majorEastAsia" w:eastAsiaTheme="majorEastAsia" w:hAnsiTheme="majorEastAsia" w:hint="eastAsia"/>
          <w:b/>
          <w:sz w:val="32"/>
          <w:szCs w:val="32"/>
        </w:rPr>
        <w:t>第三部分  2018年部门预算情况说明</w:t>
      </w:r>
    </w:p>
    <w:p w:rsidR="00CE0EA1" w:rsidRDefault="00CE0EA1" w:rsidP="00B405B9">
      <w:pPr>
        <w:rPr>
          <w:rFonts w:asciiTheme="majorEastAsia" w:eastAsiaTheme="majorEastAsia" w:hAnsiTheme="majorEastAsia"/>
          <w:sz w:val="32"/>
          <w:szCs w:val="32"/>
        </w:rPr>
      </w:pPr>
    </w:p>
    <w:p w:rsidR="00CE0EA1" w:rsidRPr="004C772A" w:rsidRDefault="00EE0579" w:rsidP="00CE0EA1">
      <w:pPr>
        <w:rPr>
          <w:rFonts w:asciiTheme="minorEastAsia" w:hAnsiTheme="minorEastAsia"/>
          <w:sz w:val="32"/>
          <w:szCs w:val="32"/>
        </w:rPr>
      </w:pPr>
      <w:r w:rsidRPr="004C772A">
        <w:rPr>
          <w:rFonts w:asciiTheme="minorEastAsia" w:hAnsiTheme="minorEastAsia" w:hint="eastAsia"/>
          <w:sz w:val="32"/>
          <w:szCs w:val="32"/>
        </w:rPr>
        <w:t>一</w:t>
      </w:r>
      <w:r w:rsidR="00CE0EA1" w:rsidRPr="004C772A">
        <w:rPr>
          <w:rFonts w:asciiTheme="minorEastAsia" w:hAnsiTheme="minorEastAsia" w:hint="eastAsia"/>
          <w:sz w:val="32"/>
          <w:szCs w:val="32"/>
        </w:rPr>
        <w:t>、</w:t>
      </w:r>
      <w:r w:rsidRPr="004C772A">
        <w:rPr>
          <w:rFonts w:asciiTheme="minorEastAsia" w:hAnsiTheme="minorEastAsia" w:hint="eastAsia"/>
          <w:sz w:val="32"/>
          <w:szCs w:val="32"/>
        </w:rPr>
        <w:t>部门</w:t>
      </w:r>
      <w:r w:rsidR="00CE0EA1" w:rsidRPr="004C772A">
        <w:rPr>
          <w:rFonts w:asciiTheme="minorEastAsia" w:hAnsiTheme="minorEastAsia" w:hint="eastAsia"/>
          <w:sz w:val="32"/>
          <w:szCs w:val="32"/>
        </w:rPr>
        <w:t>预算</w:t>
      </w:r>
      <w:r w:rsidRPr="004C772A">
        <w:rPr>
          <w:rFonts w:asciiTheme="minorEastAsia" w:hAnsiTheme="minorEastAsia" w:hint="eastAsia"/>
          <w:sz w:val="32"/>
          <w:szCs w:val="32"/>
        </w:rPr>
        <w:t>收支增减变化情况</w:t>
      </w:r>
      <w:r w:rsidR="00CE0EA1" w:rsidRPr="004C772A">
        <w:rPr>
          <w:rFonts w:asciiTheme="minorEastAsia" w:hAnsiTheme="minorEastAsia" w:hint="eastAsia"/>
          <w:sz w:val="32"/>
          <w:szCs w:val="32"/>
        </w:rPr>
        <w:t xml:space="preserve"> </w:t>
      </w:r>
    </w:p>
    <w:p w:rsidR="00CE0EA1" w:rsidRPr="00D92BFA" w:rsidRDefault="00CE0EA1" w:rsidP="00CE0EA1">
      <w:pPr>
        <w:ind w:firstLineChars="200" w:firstLine="640"/>
        <w:rPr>
          <w:rFonts w:asciiTheme="majorEastAsia" w:eastAsiaTheme="majorEastAsia" w:hAnsiTheme="majorEastAsia"/>
          <w:sz w:val="32"/>
          <w:szCs w:val="32"/>
        </w:rPr>
      </w:pPr>
      <w:r w:rsidRPr="00D92BFA">
        <w:rPr>
          <w:rFonts w:asciiTheme="majorEastAsia" w:eastAsiaTheme="majorEastAsia" w:hAnsiTheme="majorEastAsia" w:hint="eastAsia"/>
          <w:sz w:val="32"/>
          <w:szCs w:val="32"/>
        </w:rPr>
        <w:t>201</w:t>
      </w:r>
      <w:r>
        <w:rPr>
          <w:rFonts w:asciiTheme="majorEastAsia" w:eastAsiaTheme="majorEastAsia" w:hAnsiTheme="majorEastAsia" w:hint="eastAsia"/>
          <w:sz w:val="32"/>
          <w:szCs w:val="32"/>
        </w:rPr>
        <w:t>8</w:t>
      </w:r>
      <w:r w:rsidRPr="00D92BFA">
        <w:rPr>
          <w:rFonts w:asciiTheme="majorEastAsia" w:eastAsiaTheme="majorEastAsia" w:hAnsiTheme="majorEastAsia" w:hint="eastAsia"/>
          <w:sz w:val="32"/>
          <w:szCs w:val="32"/>
        </w:rPr>
        <w:t xml:space="preserve"> 年收入预算</w:t>
      </w:r>
      <w:r>
        <w:rPr>
          <w:rFonts w:asciiTheme="majorEastAsia" w:eastAsiaTheme="majorEastAsia" w:hAnsiTheme="majorEastAsia" w:hint="eastAsia"/>
          <w:sz w:val="32"/>
          <w:szCs w:val="32"/>
        </w:rPr>
        <w:t>309.13</w:t>
      </w:r>
      <w:r w:rsidRPr="00D92BFA">
        <w:rPr>
          <w:rFonts w:asciiTheme="majorEastAsia" w:eastAsiaTheme="majorEastAsia" w:hAnsiTheme="majorEastAsia" w:hint="eastAsia"/>
          <w:sz w:val="32"/>
          <w:szCs w:val="32"/>
        </w:rPr>
        <w:t>万元，</w:t>
      </w:r>
      <w:r w:rsidR="00510D0B">
        <w:rPr>
          <w:rFonts w:asciiTheme="majorEastAsia" w:eastAsiaTheme="majorEastAsia" w:hAnsiTheme="majorEastAsia" w:hint="eastAsia"/>
          <w:sz w:val="32"/>
          <w:szCs w:val="32"/>
        </w:rPr>
        <w:t>比上年减少83.83</w:t>
      </w:r>
      <w:r w:rsidR="00C24161">
        <w:rPr>
          <w:rFonts w:asciiTheme="majorEastAsia" w:eastAsiaTheme="majorEastAsia" w:hAnsiTheme="majorEastAsia" w:hint="eastAsia"/>
          <w:sz w:val="32"/>
          <w:szCs w:val="32"/>
        </w:rPr>
        <w:t>万元</w:t>
      </w:r>
      <w:r w:rsidR="00510D0B">
        <w:rPr>
          <w:rFonts w:asciiTheme="majorEastAsia" w:eastAsiaTheme="majorEastAsia" w:hAnsiTheme="majorEastAsia" w:hint="eastAsia"/>
          <w:sz w:val="32"/>
          <w:szCs w:val="32"/>
        </w:rPr>
        <w:t>。</w:t>
      </w:r>
      <w:r w:rsidR="00C24161">
        <w:rPr>
          <w:rFonts w:asciiTheme="majorEastAsia" w:eastAsiaTheme="majorEastAsia" w:hAnsiTheme="majorEastAsia" w:hint="eastAsia"/>
          <w:sz w:val="32"/>
          <w:szCs w:val="32"/>
        </w:rPr>
        <w:t>考核经费减少。</w:t>
      </w:r>
      <w:r w:rsidRPr="00D92BFA">
        <w:rPr>
          <w:rFonts w:asciiTheme="majorEastAsia" w:eastAsiaTheme="majorEastAsia" w:hAnsiTheme="majorEastAsia" w:hint="eastAsia"/>
          <w:sz w:val="32"/>
          <w:szCs w:val="32"/>
        </w:rPr>
        <w:t xml:space="preserve">其中：公共预算拨款 </w:t>
      </w:r>
      <w:r>
        <w:rPr>
          <w:rFonts w:asciiTheme="majorEastAsia" w:eastAsiaTheme="majorEastAsia" w:hAnsiTheme="majorEastAsia" w:hint="eastAsia"/>
          <w:sz w:val="32"/>
          <w:szCs w:val="32"/>
        </w:rPr>
        <w:t>309.13</w:t>
      </w:r>
      <w:r w:rsidRPr="00D92BFA">
        <w:rPr>
          <w:rFonts w:asciiTheme="majorEastAsia" w:eastAsiaTheme="majorEastAsia" w:hAnsiTheme="majorEastAsia" w:hint="eastAsia"/>
          <w:sz w:val="32"/>
          <w:szCs w:val="32"/>
        </w:rPr>
        <w:t>万元</w:t>
      </w:r>
      <w:r>
        <w:rPr>
          <w:rFonts w:asciiTheme="majorEastAsia" w:eastAsiaTheme="majorEastAsia" w:hAnsiTheme="majorEastAsia" w:hint="eastAsia"/>
          <w:sz w:val="32"/>
          <w:szCs w:val="32"/>
        </w:rPr>
        <w:t>（其中：经县政府常务会议讨论年拨专项县驻外招商队经费100万元）</w:t>
      </w:r>
      <w:r w:rsidRPr="00D92BFA">
        <w:rPr>
          <w:rFonts w:asciiTheme="majorEastAsia" w:eastAsiaTheme="majorEastAsia" w:hAnsiTheme="majorEastAsia" w:hint="eastAsia"/>
          <w:sz w:val="32"/>
          <w:szCs w:val="32"/>
        </w:rPr>
        <w:t xml:space="preserve">。 </w:t>
      </w:r>
    </w:p>
    <w:p w:rsidR="00CE0EA1" w:rsidRDefault="00CE0EA1" w:rsidP="00CE0EA1">
      <w:pPr>
        <w:ind w:firstLineChars="200" w:firstLine="640"/>
        <w:rPr>
          <w:rFonts w:asciiTheme="majorEastAsia" w:eastAsiaTheme="majorEastAsia" w:hAnsiTheme="majorEastAsia"/>
          <w:sz w:val="32"/>
          <w:szCs w:val="32"/>
        </w:rPr>
      </w:pPr>
      <w:r w:rsidRPr="00D92BFA">
        <w:rPr>
          <w:rFonts w:asciiTheme="majorEastAsia" w:eastAsiaTheme="majorEastAsia" w:hAnsiTheme="majorEastAsia" w:hint="eastAsia"/>
          <w:sz w:val="32"/>
          <w:szCs w:val="32"/>
        </w:rPr>
        <w:t>201</w:t>
      </w:r>
      <w:r>
        <w:rPr>
          <w:rFonts w:asciiTheme="majorEastAsia" w:eastAsiaTheme="majorEastAsia" w:hAnsiTheme="majorEastAsia" w:hint="eastAsia"/>
          <w:sz w:val="32"/>
          <w:szCs w:val="32"/>
        </w:rPr>
        <w:t>8</w:t>
      </w:r>
      <w:r w:rsidRPr="00D92BFA">
        <w:rPr>
          <w:rFonts w:asciiTheme="majorEastAsia" w:eastAsiaTheme="majorEastAsia" w:hAnsiTheme="majorEastAsia" w:hint="eastAsia"/>
          <w:sz w:val="32"/>
          <w:szCs w:val="32"/>
        </w:rPr>
        <w:t>年财政拨款安排的项目支出共</w:t>
      </w:r>
      <w:r>
        <w:rPr>
          <w:rFonts w:asciiTheme="majorEastAsia" w:eastAsiaTheme="majorEastAsia" w:hAnsiTheme="majorEastAsia" w:hint="eastAsia"/>
          <w:sz w:val="32"/>
          <w:szCs w:val="32"/>
        </w:rPr>
        <w:t>309.13</w:t>
      </w:r>
      <w:r w:rsidRPr="00D92BFA">
        <w:rPr>
          <w:rFonts w:asciiTheme="majorEastAsia" w:eastAsiaTheme="majorEastAsia" w:hAnsiTheme="majorEastAsia" w:hint="eastAsia"/>
          <w:sz w:val="32"/>
          <w:szCs w:val="32"/>
        </w:rPr>
        <w:t>万元，具体情况如下： 1.一般公共服务支出（类）主要用于保障部门</w:t>
      </w:r>
      <w:r w:rsidRPr="00D92BFA">
        <w:rPr>
          <w:rFonts w:asciiTheme="majorEastAsia" w:eastAsiaTheme="majorEastAsia" w:hAnsiTheme="majorEastAsia" w:hint="eastAsia"/>
          <w:sz w:val="32"/>
          <w:szCs w:val="32"/>
        </w:rPr>
        <w:lastRenderedPageBreak/>
        <w:t>正常运转、开展招商宣传活动所发生的经费支出。 其中：商贸事务（款）预算支出</w:t>
      </w:r>
      <w:r>
        <w:rPr>
          <w:rFonts w:asciiTheme="majorEastAsia" w:eastAsiaTheme="majorEastAsia" w:hAnsiTheme="majorEastAsia" w:hint="eastAsia"/>
          <w:sz w:val="32"/>
          <w:szCs w:val="32"/>
        </w:rPr>
        <w:t>291.94</w:t>
      </w:r>
      <w:r w:rsidRPr="00D92BFA">
        <w:rPr>
          <w:rFonts w:asciiTheme="majorEastAsia" w:eastAsiaTheme="majorEastAsia" w:hAnsiTheme="majorEastAsia" w:hint="eastAsia"/>
          <w:sz w:val="32"/>
          <w:szCs w:val="32"/>
        </w:rPr>
        <w:t>万元，比上年</w:t>
      </w:r>
      <w:r>
        <w:rPr>
          <w:rFonts w:asciiTheme="majorEastAsia" w:eastAsiaTheme="majorEastAsia" w:hAnsiTheme="majorEastAsia" w:hint="eastAsia"/>
          <w:sz w:val="32"/>
          <w:szCs w:val="32"/>
        </w:rPr>
        <w:t>减少92.47</w:t>
      </w:r>
      <w:r w:rsidRPr="00D92BFA">
        <w:rPr>
          <w:rFonts w:asciiTheme="majorEastAsia" w:eastAsiaTheme="majorEastAsia" w:hAnsiTheme="majorEastAsia" w:hint="eastAsia"/>
          <w:sz w:val="32"/>
          <w:szCs w:val="32"/>
        </w:rPr>
        <w:t>万元。行政运行（项）预算支出</w:t>
      </w:r>
      <w:r>
        <w:rPr>
          <w:rFonts w:asciiTheme="majorEastAsia" w:eastAsiaTheme="majorEastAsia" w:hAnsiTheme="majorEastAsia" w:hint="eastAsia"/>
          <w:sz w:val="32"/>
          <w:szCs w:val="32"/>
        </w:rPr>
        <w:t>291.94</w:t>
      </w:r>
      <w:r w:rsidRPr="00D92BFA">
        <w:rPr>
          <w:rFonts w:asciiTheme="majorEastAsia" w:eastAsiaTheme="majorEastAsia" w:hAnsiTheme="majorEastAsia" w:hint="eastAsia"/>
          <w:sz w:val="32"/>
          <w:szCs w:val="32"/>
        </w:rPr>
        <w:t>万元。2.社会保障和就业支出（类）主要用于本局机关单位干部离退工资福利的项目支出。其中：行政事业单位离退休（款）预算支出</w:t>
      </w:r>
      <w:r>
        <w:rPr>
          <w:rFonts w:asciiTheme="majorEastAsia" w:eastAsiaTheme="majorEastAsia" w:hAnsiTheme="majorEastAsia" w:hint="eastAsia"/>
          <w:sz w:val="32"/>
          <w:szCs w:val="32"/>
        </w:rPr>
        <w:t>17.19</w:t>
      </w:r>
      <w:r w:rsidRPr="00D92BFA">
        <w:rPr>
          <w:rFonts w:asciiTheme="majorEastAsia" w:eastAsiaTheme="majorEastAsia" w:hAnsiTheme="majorEastAsia" w:hint="eastAsia"/>
          <w:sz w:val="32"/>
          <w:szCs w:val="32"/>
        </w:rPr>
        <w:t>万元，比上年增加</w:t>
      </w:r>
      <w:r>
        <w:rPr>
          <w:rFonts w:asciiTheme="majorEastAsia" w:eastAsiaTheme="majorEastAsia" w:hAnsiTheme="majorEastAsia" w:hint="eastAsia"/>
          <w:sz w:val="32"/>
          <w:szCs w:val="32"/>
        </w:rPr>
        <w:t>8.5</w:t>
      </w:r>
      <w:r w:rsidRPr="00D92BFA">
        <w:rPr>
          <w:rFonts w:asciiTheme="majorEastAsia" w:eastAsiaTheme="majorEastAsia" w:hAnsiTheme="majorEastAsia" w:hint="eastAsia"/>
          <w:sz w:val="32"/>
          <w:szCs w:val="32"/>
        </w:rPr>
        <w:t>万元。行政单位离退休（项）预算支出</w:t>
      </w:r>
      <w:r>
        <w:rPr>
          <w:rFonts w:asciiTheme="majorEastAsia" w:eastAsiaTheme="majorEastAsia" w:hAnsiTheme="majorEastAsia" w:hint="eastAsia"/>
          <w:sz w:val="32"/>
          <w:szCs w:val="32"/>
        </w:rPr>
        <w:t>17.19</w:t>
      </w:r>
      <w:r w:rsidRPr="00D92BFA">
        <w:rPr>
          <w:rFonts w:asciiTheme="majorEastAsia" w:eastAsiaTheme="majorEastAsia" w:hAnsiTheme="majorEastAsia" w:hint="eastAsia"/>
          <w:sz w:val="32"/>
          <w:szCs w:val="32"/>
        </w:rPr>
        <w:t>万元。</w:t>
      </w:r>
      <w:r w:rsidR="00C24161">
        <w:rPr>
          <w:rFonts w:asciiTheme="majorEastAsia" w:eastAsiaTheme="majorEastAsia" w:hAnsiTheme="majorEastAsia" w:hint="eastAsia"/>
          <w:sz w:val="32"/>
          <w:szCs w:val="32"/>
        </w:rPr>
        <w:t>比上年减少83.83万元，主要原因是考核经费减少。</w:t>
      </w:r>
    </w:p>
    <w:p w:rsidR="00C24161" w:rsidRPr="00D92BFA" w:rsidRDefault="00C24161" w:rsidP="00CE0EA1">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二、“三公”经费安排情况说明</w:t>
      </w:r>
    </w:p>
    <w:p w:rsidR="00CE0EA1" w:rsidRDefault="00C24161" w:rsidP="00CE0EA1">
      <w:pPr>
        <w:ind w:leftChars="76" w:left="160" w:firstLineChars="150" w:firstLine="480"/>
        <w:rPr>
          <w:rFonts w:asciiTheme="majorEastAsia" w:eastAsiaTheme="majorEastAsia" w:hAnsiTheme="majorEastAsia"/>
          <w:sz w:val="32"/>
          <w:szCs w:val="32"/>
        </w:rPr>
      </w:pPr>
      <w:r>
        <w:rPr>
          <w:rFonts w:asciiTheme="majorEastAsia" w:eastAsiaTheme="majorEastAsia" w:hAnsiTheme="majorEastAsia" w:hint="eastAsia"/>
          <w:sz w:val="32"/>
          <w:szCs w:val="32"/>
        </w:rPr>
        <w:t>2018年本部门</w:t>
      </w:r>
      <w:r w:rsidRPr="00D92BFA">
        <w:rPr>
          <w:rFonts w:asciiTheme="majorEastAsia" w:eastAsiaTheme="majorEastAsia" w:hAnsiTheme="majorEastAsia" w:hint="eastAsia"/>
          <w:sz w:val="32"/>
          <w:szCs w:val="32"/>
        </w:rPr>
        <w:t xml:space="preserve"> </w:t>
      </w:r>
      <w:r w:rsidR="00CE0EA1" w:rsidRPr="00D92BFA">
        <w:rPr>
          <w:rFonts w:asciiTheme="majorEastAsia" w:eastAsiaTheme="majorEastAsia" w:hAnsiTheme="majorEastAsia" w:hint="eastAsia"/>
          <w:sz w:val="32"/>
          <w:szCs w:val="32"/>
        </w:rPr>
        <w:t>“三公”经费</w:t>
      </w:r>
      <w:r>
        <w:rPr>
          <w:rFonts w:asciiTheme="majorEastAsia" w:eastAsiaTheme="majorEastAsia" w:hAnsiTheme="majorEastAsia" w:hint="eastAsia"/>
          <w:sz w:val="32"/>
          <w:szCs w:val="32"/>
        </w:rPr>
        <w:t>预算安排3.5万元，与上年保持不变。</w:t>
      </w:r>
      <w:r w:rsidR="00CE0EA1" w:rsidRPr="00D92BFA">
        <w:rPr>
          <w:rFonts w:asciiTheme="majorEastAsia" w:eastAsiaTheme="majorEastAsia" w:hAnsiTheme="majorEastAsia" w:hint="eastAsia"/>
          <w:sz w:val="32"/>
          <w:szCs w:val="32"/>
        </w:rPr>
        <w:t xml:space="preserve">其中：因公出国（境）费 0.00 万元；公务用车购置及运行费3.50 </w:t>
      </w:r>
      <w:r>
        <w:rPr>
          <w:rFonts w:asciiTheme="majorEastAsia" w:eastAsiaTheme="majorEastAsia" w:hAnsiTheme="majorEastAsia" w:hint="eastAsia"/>
          <w:sz w:val="32"/>
          <w:szCs w:val="32"/>
        </w:rPr>
        <w:t>万元，主要原因是本部门需要经常进行外出招商活动与陪同企业老板考察环境，与上年保持不变。</w:t>
      </w:r>
    </w:p>
    <w:p w:rsidR="00CE0EA1" w:rsidRPr="004C772A" w:rsidRDefault="00C24161" w:rsidP="004C772A">
      <w:pPr>
        <w:spacing w:line="600" w:lineRule="exact"/>
        <w:ind w:firstLineChars="200" w:firstLine="640"/>
        <w:rPr>
          <w:rFonts w:asciiTheme="majorEastAsia" w:eastAsiaTheme="majorEastAsia" w:hAnsiTheme="majorEastAsia"/>
          <w:sz w:val="32"/>
        </w:rPr>
      </w:pPr>
      <w:r w:rsidRPr="004C772A">
        <w:rPr>
          <w:rFonts w:asciiTheme="majorEastAsia" w:eastAsiaTheme="majorEastAsia" w:hAnsiTheme="majorEastAsia" w:hint="eastAsia"/>
          <w:sz w:val="32"/>
        </w:rPr>
        <w:t>三、机关运行经费安排情况</w:t>
      </w:r>
    </w:p>
    <w:p w:rsidR="00CE0EA1" w:rsidRDefault="00A721ED" w:rsidP="000F5D5F">
      <w:pPr>
        <w:ind w:firstLine="645"/>
        <w:rPr>
          <w:rFonts w:asciiTheme="majorEastAsia" w:eastAsiaTheme="majorEastAsia" w:hAnsiTheme="majorEastAsia"/>
          <w:sz w:val="32"/>
          <w:szCs w:val="32"/>
        </w:rPr>
      </w:pPr>
      <w:r>
        <w:rPr>
          <w:rFonts w:asciiTheme="majorEastAsia" w:eastAsiaTheme="majorEastAsia" w:hAnsiTheme="majorEastAsia" w:hint="eastAsia"/>
          <w:sz w:val="32"/>
          <w:szCs w:val="32"/>
        </w:rPr>
        <w:t>2018年，本部门机关运行经费安排</w:t>
      </w:r>
      <w:r w:rsidR="009A6790">
        <w:rPr>
          <w:rFonts w:asciiTheme="majorEastAsia" w:eastAsiaTheme="majorEastAsia" w:hAnsiTheme="majorEastAsia" w:hint="eastAsia"/>
          <w:sz w:val="32"/>
          <w:szCs w:val="32"/>
        </w:rPr>
        <w:t>291.94</w:t>
      </w:r>
      <w:r>
        <w:rPr>
          <w:rFonts w:asciiTheme="majorEastAsia" w:eastAsiaTheme="majorEastAsia" w:hAnsiTheme="majorEastAsia" w:hint="eastAsia"/>
          <w:sz w:val="32"/>
          <w:szCs w:val="32"/>
        </w:rPr>
        <w:t>万元，比上年</w:t>
      </w:r>
      <w:r w:rsidR="009A6790">
        <w:rPr>
          <w:rFonts w:asciiTheme="majorEastAsia" w:eastAsiaTheme="majorEastAsia" w:hAnsiTheme="majorEastAsia" w:hint="eastAsia"/>
          <w:sz w:val="32"/>
          <w:szCs w:val="32"/>
        </w:rPr>
        <w:t>减少92.47</w:t>
      </w:r>
      <w:r w:rsidR="009A6790" w:rsidRPr="00D92BFA">
        <w:rPr>
          <w:rFonts w:asciiTheme="majorEastAsia" w:eastAsiaTheme="majorEastAsia" w:hAnsiTheme="majorEastAsia" w:hint="eastAsia"/>
          <w:sz w:val="32"/>
          <w:szCs w:val="32"/>
        </w:rPr>
        <w:t>万元</w:t>
      </w:r>
      <w:r>
        <w:rPr>
          <w:rFonts w:asciiTheme="majorEastAsia" w:eastAsiaTheme="majorEastAsia" w:hAnsiTheme="majorEastAsia" w:hint="eastAsia"/>
          <w:sz w:val="32"/>
          <w:szCs w:val="32"/>
        </w:rPr>
        <w:t>，主要原因是</w:t>
      </w:r>
      <w:r w:rsidR="009A6790">
        <w:rPr>
          <w:rFonts w:asciiTheme="majorEastAsia" w:eastAsiaTheme="majorEastAsia" w:hAnsiTheme="majorEastAsia" w:hint="eastAsia"/>
          <w:sz w:val="32"/>
          <w:szCs w:val="32"/>
        </w:rPr>
        <w:t>招商引资绩效考核经费减少</w:t>
      </w:r>
      <w:r>
        <w:rPr>
          <w:rFonts w:asciiTheme="majorEastAsia" w:eastAsiaTheme="majorEastAsia" w:hAnsiTheme="majorEastAsia" w:hint="eastAsia"/>
          <w:sz w:val="32"/>
          <w:szCs w:val="32"/>
        </w:rPr>
        <w:t>。其中：办公费</w:t>
      </w:r>
      <w:r w:rsidR="009A6790">
        <w:rPr>
          <w:rFonts w:asciiTheme="majorEastAsia" w:eastAsiaTheme="majorEastAsia" w:hAnsiTheme="majorEastAsia" w:hint="eastAsia"/>
          <w:sz w:val="32"/>
          <w:szCs w:val="32"/>
        </w:rPr>
        <w:t>13.2万元</w:t>
      </w:r>
      <w:r>
        <w:rPr>
          <w:rFonts w:asciiTheme="majorEastAsia" w:eastAsiaTheme="majorEastAsia" w:hAnsiTheme="majorEastAsia" w:hint="eastAsia"/>
          <w:sz w:val="32"/>
          <w:szCs w:val="32"/>
        </w:rPr>
        <w:t>，印刷费</w:t>
      </w:r>
      <w:r w:rsidR="009A6790">
        <w:rPr>
          <w:rFonts w:asciiTheme="majorEastAsia" w:eastAsiaTheme="majorEastAsia" w:hAnsiTheme="majorEastAsia" w:hint="eastAsia"/>
          <w:sz w:val="32"/>
          <w:szCs w:val="32"/>
        </w:rPr>
        <w:t>21.1万元</w:t>
      </w:r>
      <w:r>
        <w:rPr>
          <w:rFonts w:asciiTheme="majorEastAsia" w:eastAsiaTheme="majorEastAsia" w:hAnsiTheme="majorEastAsia" w:hint="eastAsia"/>
          <w:sz w:val="32"/>
          <w:szCs w:val="32"/>
        </w:rPr>
        <w:t>，差旅费</w:t>
      </w:r>
      <w:r w:rsidR="009A6790">
        <w:rPr>
          <w:rFonts w:asciiTheme="majorEastAsia" w:eastAsiaTheme="majorEastAsia" w:hAnsiTheme="majorEastAsia" w:hint="eastAsia"/>
          <w:sz w:val="32"/>
          <w:szCs w:val="32"/>
        </w:rPr>
        <w:t>12.23万元</w:t>
      </w:r>
      <w:r>
        <w:rPr>
          <w:rFonts w:asciiTheme="majorEastAsia" w:eastAsiaTheme="majorEastAsia" w:hAnsiTheme="majorEastAsia" w:hint="eastAsia"/>
          <w:sz w:val="32"/>
          <w:szCs w:val="32"/>
        </w:rPr>
        <w:t>，会议费</w:t>
      </w:r>
      <w:r w:rsidR="009A6790">
        <w:rPr>
          <w:rFonts w:asciiTheme="majorEastAsia" w:eastAsiaTheme="majorEastAsia" w:hAnsiTheme="majorEastAsia" w:hint="eastAsia"/>
          <w:sz w:val="32"/>
          <w:szCs w:val="32"/>
        </w:rPr>
        <w:t>4.3万元</w:t>
      </w:r>
      <w:r>
        <w:rPr>
          <w:rFonts w:asciiTheme="majorEastAsia" w:eastAsiaTheme="majorEastAsia" w:hAnsiTheme="majorEastAsia" w:hint="eastAsia"/>
          <w:sz w:val="32"/>
          <w:szCs w:val="32"/>
        </w:rPr>
        <w:t>，福利费</w:t>
      </w:r>
      <w:r w:rsidR="009A6790">
        <w:rPr>
          <w:rFonts w:asciiTheme="majorEastAsia" w:eastAsiaTheme="majorEastAsia" w:hAnsiTheme="majorEastAsia" w:hint="eastAsia"/>
          <w:sz w:val="32"/>
          <w:szCs w:val="32"/>
        </w:rPr>
        <w:t>101.728万元</w:t>
      </w:r>
      <w:r>
        <w:rPr>
          <w:rFonts w:asciiTheme="majorEastAsia" w:eastAsiaTheme="majorEastAsia" w:hAnsiTheme="majorEastAsia" w:hint="eastAsia"/>
          <w:sz w:val="32"/>
          <w:szCs w:val="32"/>
        </w:rPr>
        <w:t>，日常维修费</w:t>
      </w:r>
      <w:r w:rsidR="009A6790">
        <w:rPr>
          <w:rFonts w:asciiTheme="majorEastAsia" w:eastAsiaTheme="majorEastAsia" w:hAnsiTheme="majorEastAsia" w:hint="eastAsia"/>
          <w:sz w:val="32"/>
          <w:szCs w:val="32"/>
        </w:rPr>
        <w:t>61.9万元</w:t>
      </w:r>
      <w:r>
        <w:rPr>
          <w:rFonts w:asciiTheme="majorEastAsia" w:eastAsiaTheme="majorEastAsia" w:hAnsiTheme="majorEastAsia" w:hint="eastAsia"/>
          <w:sz w:val="32"/>
          <w:szCs w:val="32"/>
        </w:rPr>
        <w:t>，</w:t>
      </w:r>
      <w:r w:rsidR="000F5D5F">
        <w:rPr>
          <w:rFonts w:asciiTheme="majorEastAsia" w:eastAsiaTheme="majorEastAsia" w:hAnsiTheme="majorEastAsia" w:hint="eastAsia"/>
          <w:sz w:val="32"/>
          <w:szCs w:val="32"/>
        </w:rPr>
        <w:t>专用材料及一般设备购置费</w:t>
      </w:r>
      <w:r w:rsidR="009A6790">
        <w:rPr>
          <w:rFonts w:asciiTheme="majorEastAsia" w:eastAsiaTheme="majorEastAsia" w:hAnsiTheme="majorEastAsia" w:hint="eastAsia"/>
          <w:sz w:val="32"/>
          <w:szCs w:val="32"/>
        </w:rPr>
        <w:t>16.55万元</w:t>
      </w:r>
      <w:r w:rsidR="000F5D5F">
        <w:rPr>
          <w:rFonts w:asciiTheme="majorEastAsia" w:eastAsiaTheme="majorEastAsia" w:hAnsiTheme="majorEastAsia" w:hint="eastAsia"/>
          <w:sz w:val="32"/>
          <w:szCs w:val="32"/>
        </w:rPr>
        <w:t>，办公用房水电费</w:t>
      </w:r>
      <w:r w:rsidR="009A6790">
        <w:rPr>
          <w:rFonts w:asciiTheme="majorEastAsia" w:eastAsiaTheme="majorEastAsia" w:hAnsiTheme="majorEastAsia" w:hint="eastAsia"/>
          <w:sz w:val="32"/>
          <w:szCs w:val="32"/>
        </w:rPr>
        <w:t>7.738万元</w:t>
      </w:r>
      <w:r w:rsidR="000F5D5F">
        <w:rPr>
          <w:rFonts w:asciiTheme="majorEastAsia" w:eastAsiaTheme="majorEastAsia" w:hAnsiTheme="majorEastAsia" w:hint="eastAsia"/>
          <w:sz w:val="32"/>
          <w:szCs w:val="32"/>
        </w:rPr>
        <w:t>，办公用房取暖费</w:t>
      </w:r>
      <w:r w:rsidR="009A6790">
        <w:rPr>
          <w:rFonts w:asciiTheme="majorEastAsia" w:eastAsiaTheme="majorEastAsia" w:hAnsiTheme="majorEastAsia" w:hint="eastAsia"/>
          <w:sz w:val="32"/>
          <w:szCs w:val="32"/>
        </w:rPr>
        <w:t>0万元</w:t>
      </w:r>
      <w:r w:rsidR="000F5D5F">
        <w:rPr>
          <w:rFonts w:asciiTheme="majorEastAsia" w:eastAsiaTheme="majorEastAsia" w:hAnsiTheme="majorEastAsia" w:hint="eastAsia"/>
          <w:sz w:val="32"/>
          <w:szCs w:val="32"/>
        </w:rPr>
        <w:t>，办公用房物业管理费</w:t>
      </w:r>
      <w:r w:rsidR="009A6790">
        <w:rPr>
          <w:rFonts w:asciiTheme="majorEastAsia" w:eastAsiaTheme="majorEastAsia" w:hAnsiTheme="majorEastAsia" w:hint="eastAsia"/>
          <w:sz w:val="32"/>
          <w:szCs w:val="32"/>
        </w:rPr>
        <w:t>10.404万元</w:t>
      </w:r>
      <w:r w:rsidR="000F5D5F">
        <w:rPr>
          <w:rFonts w:asciiTheme="majorEastAsia" w:eastAsiaTheme="majorEastAsia" w:hAnsiTheme="majorEastAsia" w:hint="eastAsia"/>
          <w:sz w:val="32"/>
          <w:szCs w:val="32"/>
        </w:rPr>
        <w:t>，公务用车运行维护费</w:t>
      </w:r>
      <w:r w:rsidR="009A6790">
        <w:rPr>
          <w:rFonts w:asciiTheme="majorEastAsia" w:eastAsiaTheme="majorEastAsia" w:hAnsiTheme="majorEastAsia" w:hint="eastAsia"/>
          <w:sz w:val="32"/>
          <w:szCs w:val="32"/>
        </w:rPr>
        <w:t>3.5万元</w:t>
      </w:r>
      <w:r w:rsidR="002B320C">
        <w:rPr>
          <w:rFonts w:asciiTheme="majorEastAsia" w:eastAsiaTheme="majorEastAsia" w:hAnsiTheme="majorEastAsia" w:hint="eastAsia"/>
          <w:sz w:val="32"/>
          <w:szCs w:val="32"/>
        </w:rPr>
        <w:t>，劳</w:t>
      </w:r>
      <w:r w:rsidR="002B320C">
        <w:rPr>
          <w:rFonts w:asciiTheme="majorEastAsia" w:eastAsiaTheme="majorEastAsia" w:hAnsiTheme="majorEastAsia" w:hint="eastAsia"/>
          <w:sz w:val="32"/>
          <w:szCs w:val="32"/>
        </w:rPr>
        <w:lastRenderedPageBreak/>
        <w:t>务费10.01万元，公务接待16.65万元</w:t>
      </w:r>
      <w:r w:rsidR="00DC3B68">
        <w:rPr>
          <w:rFonts w:asciiTheme="majorEastAsia" w:eastAsiaTheme="majorEastAsia" w:hAnsiTheme="majorEastAsia" w:hint="eastAsia"/>
          <w:sz w:val="32"/>
          <w:szCs w:val="32"/>
        </w:rPr>
        <w:t>，工会经费2.55万元，其它交通费用5.28万元，其它商品和服务支出6.972万元</w:t>
      </w:r>
      <w:r w:rsidR="00255DCB">
        <w:rPr>
          <w:rFonts w:asciiTheme="majorEastAsia" w:eastAsiaTheme="majorEastAsia" w:hAnsiTheme="majorEastAsia" w:hint="eastAsia"/>
          <w:sz w:val="32"/>
          <w:szCs w:val="32"/>
        </w:rPr>
        <w:t>，对个人和家庭补助15.0226万元</w:t>
      </w:r>
      <w:r w:rsidR="000F5D5F">
        <w:rPr>
          <w:rFonts w:asciiTheme="majorEastAsia" w:eastAsiaTheme="majorEastAsia" w:hAnsiTheme="majorEastAsia" w:hint="eastAsia"/>
          <w:sz w:val="32"/>
          <w:szCs w:val="32"/>
        </w:rPr>
        <w:t>等。</w:t>
      </w:r>
    </w:p>
    <w:p w:rsidR="000F5D5F" w:rsidRDefault="000F5D5F" w:rsidP="000F5D5F">
      <w:pPr>
        <w:ind w:firstLine="645"/>
        <w:rPr>
          <w:rFonts w:asciiTheme="majorEastAsia" w:eastAsiaTheme="majorEastAsia" w:hAnsiTheme="majorEastAsia"/>
          <w:sz w:val="32"/>
          <w:szCs w:val="32"/>
        </w:rPr>
      </w:pPr>
      <w:r>
        <w:rPr>
          <w:rFonts w:asciiTheme="majorEastAsia" w:eastAsiaTheme="majorEastAsia" w:hAnsiTheme="majorEastAsia" w:hint="eastAsia"/>
          <w:sz w:val="32"/>
          <w:szCs w:val="32"/>
        </w:rPr>
        <w:t>四、政府采购情况</w:t>
      </w:r>
    </w:p>
    <w:p w:rsidR="000F5D5F" w:rsidRDefault="000F5D5F" w:rsidP="000F5D5F">
      <w:pPr>
        <w:ind w:firstLine="645"/>
        <w:rPr>
          <w:rFonts w:asciiTheme="majorEastAsia" w:eastAsiaTheme="majorEastAsia" w:hAnsiTheme="majorEastAsia"/>
          <w:sz w:val="32"/>
          <w:szCs w:val="32"/>
        </w:rPr>
      </w:pPr>
      <w:r>
        <w:rPr>
          <w:rFonts w:asciiTheme="majorEastAsia" w:eastAsiaTheme="majorEastAsia" w:hAnsiTheme="majorEastAsia" w:hint="eastAsia"/>
          <w:sz w:val="32"/>
          <w:szCs w:val="32"/>
        </w:rPr>
        <w:t>2018年本部门无政府采购安排。</w:t>
      </w:r>
    </w:p>
    <w:p w:rsidR="000F5D5F" w:rsidRDefault="000F5D5F" w:rsidP="000F5D5F">
      <w:pPr>
        <w:ind w:firstLine="645"/>
        <w:rPr>
          <w:rFonts w:asciiTheme="majorEastAsia" w:eastAsiaTheme="majorEastAsia" w:hAnsiTheme="majorEastAsia"/>
          <w:sz w:val="32"/>
          <w:szCs w:val="32"/>
        </w:rPr>
      </w:pPr>
      <w:r>
        <w:rPr>
          <w:rFonts w:asciiTheme="majorEastAsia" w:eastAsiaTheme="majorEastAsia" w:hAnsiTheme="majorEastAsia" w:hint="eastAsia"/>
          <w:sz w:val="32"/>
          <w:szCs w:val="32"/>
        </w:rPr>
        <w:t>五、国有资产占有使用情况</w:t>
      </w:r>
    </w:p>
    <w:p w:rsidR="000F5D5F" w:rsidRDefault="000F5D5F" w:rsidP="000F5D5F">
      <w:pPr>
        <w:ind w:firstLine="645"/>
        <w:rPr>
          <w:rFonts w:asciiTheme="majorEastAsia" w:eastAsiaTheme="majorEastAsia" w:hAnsiTheme="majorEastAsia"/>
          <w:sz w:val="32"/>
          <w:szCs w:val="32"/>
        </w:rPr>
      </w:pPr>
      <w:r>
        <w:rPr>
          <w:rFonts w:asciiTheme="majorEastAsia" w:eastAsiaTheme="majorEastAsia" w:hAnsiTheme="majorEastAsia" w:hint="eastAsia"/>
          <w:sz w:val="32"/>
          <w:szCs w:val="32"/>
        </w:rPr>
        <w:t>截至</w:t>
      </w:r>
      <w:r>
        <w:rPr>
          <w:rFonts w:asciiTheme="majorEastAsia" w:eastAsiaTheme="majorEastAsia" w:hAnsiTheme="majorEastAsia"/>
          <w:sz w:val="32"/>
          <w:szCs w:val="32"/>
        </w:rPr>
        <w:t>2018年4月4日</w:t>
      </w:r>
      <w:r>
        <w:rPr>
          <w:rFonts w:asciiTheme="majorEastAsia" w:eastAsiaTheme="majorEastAsia" w:hAnsiTheme="majorEastAsia" w:hint="eastAsia"/>
          <w:sz w:val="32"/>
          <w:szCs w:val="32"/>
        </w:rPr>
        <w:t>，本部门占有使用国有资产总体情况为</w:t>
      </w:r>
      <w:r w:rsidR="0036398F">
        <w:rPr>
          <w:rFonts w:asciiTheme="majorEastAsia" w:eastAsiaTheme="majorEastAsia" w:hAnsiTheme="majorEastAsia" w:hint="eastAsia"/>
          <w:sz w:val="32"/>
          <w:szCs w:val="32"/>
        </w:rPr>
        <w:t>87.14万元</w:t>
      </w:r>
      <w:r>
        <w:rPr>
          <w:rFonts w:asciiTheme="majorEastAsia" w:eastAsiaTheme="majorEastAsia" w:hAnsiTheme="majorEastAsia" w:hint="eastAsia"/>
          <w:sz w:val="32"/>
          <w:szCs w:val="32"/>
        </w:rPr>
        <w:t>，分</w:t>
      </w:r>
      <w:r w:rsidR="0036398F">
        <w:rPr>
          <w:rFonts w:asciiTheme="majorEastAsia" w:eastAsiaTheme="majorEastAsia" w:hAnsiTheme="majorEastAsia" w:hint="eastAsia"/>
          <w:sz w:val="32"/>
          <w:szCs w:val="32"/>
        </w:rPr>
        <w:t>部</w:t>
      </w:r>
      <w:r>
        <w:rPr>
          <w:rFonts w:asciiTheme="majorEastAsia" w:eastAsiaTheme="majorEastAsia" w:hAnsiTheme="majorEastAsia" w:hint="eastAsia"/>
          <w:sz w:val="32"/>
          <w:szCs w:val="32"/>
        </w:rPr>
        <w:t>构成情况为：</w:t>
      </w:r>
      <w:r w:rsidR="0036398F">
        <w:rPr>
          <w:rFonts w:asciiTheme="majorEastAsia" w:eastAsiaTheme="majorEastAsia" w:hAnsiTheme="majorEastAsia" w:hint="eastAsia"/>
          <w:sz w:val="32"/>
          <w:szCs w:val="32"/>
        </w:rPr>
        <w:t>通用设备81.299万元，数量为30个</w:t>
      </w:r>
      <w:r>
        <w:rPr>
          <w:rFonts w:asciiTheme="majorEastAsia" w:eastAsiaTheme="majorEastAsia" w:hAnsiTheme="majorEastAsia" w:hint="eastAsia"/>
          <w:sz w:val="32"/>
          <w:szCs w:val="32"/>
        </w:rPr>
        <w:t>，</w:t>
      </w:r>
      <w:r w:rsidR="0036398F">
        <w:rPr>
          <w:rFonts w:asciiTheme="majorEastAsia" w:eastAsiaTheme="majorEastAsia" w:hAnsiTheme="majorEastAsia" w:hint="eastAsia"/>
          <w:sz w:val="32"/>
          <w:szCs w:val="32"/>
        </w:rPr>
        <w:t>家具、用具等5.8万元，数量为53个，</w:t>
      </w:r>
      <w:r>
        <w:rPr>
          <w:rFonts w:asciiTheme="majorEastAsia" w:eastAsiaTheme="majorEastAsia" w:hAnsiTheme="majorEastAsia" w:hint="eastAsia"/>
          <w:sz w:val="32"/>
          <w:szCs w:val="32"/>
        </w:rPr>
        <w:t>主要实物资产数据情况</w:t>
      </w:r>
      <w:r w:rsidR="0036398F">
        <w:rPr>
          <w:rFonts w:asciiTheme="majorEastAsia" w:eastAsiaTheme="majorEastAsia" w:hAnsiTheme="majorEastAsia" w:hint="eastAsia"/>
          <w:sz w:val="32"/>
          <w:szCs w:val="32"/>
        </w:rPr>
        <w:t>同分布情况相同</w:t>
      </w:r>
      <w:r>
        <w:rPr>
          <w:rFonts w:asciiTheme="majorEastAsia" w:eastAsiaTheme="majorEastAsia" w:hAnsiTheme="majorEastAsia" w:hint="eastAsia"/>
          <w:sz w:val="32"/>
          <w:szCs w:val="32"/>
        </w:rPr>
        <w:t>，</w:t>
      </w:r>
      <w:r w:rsidR="0036398F">
        <w:rPr>
          <w:rFonts w:asciiTheme="majorEastAsia" w:eastAsiaTheme="majorEastAsia" w:hAnsiTheme="majorEastAsia" w:hint="eastAsia"/>
          <w:sz w:val="32"/>
          <w:szCs w:val="32"/>
        </w:rPr>
        <w:t>无</w:t>
      </w:r>
      <w:r>
        <w:rPr>
          <w:rFonts w:asciiTheme="majorEastAsia" w:eastAsiaTheme="majorEastAsia" w:hAnsiTheme="majorEastAsia" w:hint="eastAsia"/>
          <w:sz w:val="32"/>
          <w:szCs w:val="32"/>
        </w:rPr>
        <w:t>资产</w:t>
      </w:r>
      <w:r w:rsidR="00932920">
        <w:rPr>
          <w:rFonts w:asciiTheme="majorEastAsia" w:eastAsiaTheme="majorEastAsia" w:hAnsiTheme="majorEastAsia" w:hint="eastAsia"/>
          <w:sz w:val="32"/>
          <w:szCs w:val="32"/>
        </w:rPr>
        <w:t>变动情况。</w:t>
      </w:r>
    </w:p>
    <w:p w:rsidR="00932920" w:rsidRDefault="00932920" w:rsidP="000F5D5F">
      <w:pPr>
        <w:ind w:firstLine="645"/>
        <w:rPr>
          <w:rFonts w:asciiTheme="majorEastAsia" w:eastAsiaTheme="majorEastAsia" w:hAnsiTheme="majorEastAsia"/>
          <w:sz w:val="32"/>
          <w:szCs w:val="32"/>
        </w:rPr>
      </w:pPr>
      <w:r>
        <w:rPr>
          <w:rFonts w:asciiTheme="majorEastAsia" w:eastAsiaTheme="majorEastAsia" w:hAnsiTheme="majorEastAsia" w:hint="eastAsia"/>
          <w:sz w:val="32"/>
          <w:szCs w:val="32"/>
        </w:rPr>
        <w:t>第四部分  名词解释</w:t>
      </w:r>
    </w:p>
    <w:p w:rsidR="006E52D6" w:rsidRPr="004C772A" w:rsidRDefault="006E52D6" w:rsidP="00EF7CBD">
      <w:pPr>
        <w:ind w:firstLineChars="200" w:firstLine="640"/>
        <w:rPr>
          <w:rFonts w:asciiTheme="minorEastAsia" w:hAnsiTheme="minorEastAsia"/>
          <w:sz w:val="32"/>
          <w:szCs w:val="32"/>
        </w:rPr>
      </w:pPr>
      <w:r w:rsidRPr="004C772A">
        <w:rPr>
          <w:rFonts w:asciiTheme="minorEastAsia" w:hAnsiTheme="minorEastAsia" w:hint="eastAsia"/>
          <w:sz w:val="32"/>
          <w:szCs w:val="32"/>
        </w:rPr>
        <w:t>一、财政拨款收入：指财政当年拨付的资金事业收入。</w:t>
      </w:r>
    </w:p>
    <w:p w:rsidR="006E52D6" w:rsidRPr="004C772A" w:rsidRDefault="006E52D6" w:rsidP="00EF7CBD">
      <w:pPr>
        <w:ind w:firstLineChars="200" w:firstLine="640"/>
        <w:rPr>
          <w:rFonts w:asciiTheme="minorEastAsia" w:hAnsiTheme="minorEastAsia"/>
          <w:sz w:val="32"/>
          <w:szCs w:val="32"/>
        </w:rPr>
      </w:pPr>
      <w:r w:rsidRPr="004C772A">
        <w:rPr>
          <w:rFonts w:asciiTheme="minorEastAsia" w:hAnsiTheme="minorEastAsia" w:hint="eastAsia"/>
          <w:sz w:val="32"/>
          <w:szCs w:val="32"/>
        </w:rPr>
        <w:t>二、其他收入：指除上述“财政拨款收入”、“事业收入”、“经营收入”等以外的收入。主要是非本级财政拨款、存款利息收入、事业单位固定资产出租收入等。</w:t>
      </w:r>
    </w:p>
    <w:p w:rsidR="006E52D6" w:rsidRPr="004C772A" w:rsidRDefault="006E52D6" w:rsidP="00EF7CBD">
      <w:pPr>
        <w:ind w:firstLineChars="200" w:firstLine="640"/>
        <w:rPr>
          <w:rFonts w:asciiTheme="minorEastAsia" w:hAnsiTheme="minorEastAsia"/>
          <w:sz w:val="32"/>
          <w:szCs w:val="32"/>
        </w:rPr>
      </w:pPr>
      <w:r w:rsidRPr="004C772A">
        <w:rPr>
          <w:rFonts w:asciiTheme="minorEastAsia" w:hAnsiTheme="minorEastAsia" w:hint="eastAsia"/>
          <w:sz w:val="32"/>
          <w:szCs w:val="32"/>
        </w:rPr>
        <w:t>三、年初结转和结余：指以前年度尚未完成、结转到本年按有关规定继续使用的资金。</w:t>
      </w:r>
    </w:p>
    <w:p w:rsidR="006E52D6" w:rsidRPr="004C772A" w:rsidRDefault="006E52D6" w:rsidP="00EF7CBD">
      <w:pPr>
        <w:ind w:firstLineChars="200" w:firstLine="640"/>
        <w:rPr>
          <w:rFonts w:asciiTheme="minorEastAsia" w:hAnsiTheme="minorEastAsia"/>
          <w:sz w:val="32"/>
          <w:szCs w:val="32"/>
        </w:rPr>
      </w:pPr>
      <w:r w:rsidRPr="004C772A">
        <w:rPr>
          <w:rFonts w:asciiTheme="minorEastAsia" w:hAnsiTheme="minorEastAsia" w:hint="eastAsia"/>
          <w:sz w:val="32"/>
          <w:szCs w:val="32"/>
        </w:rPr>
        <w:t>四、年末结转和结余：指本年度或以前年度预算安排、因客观条件发生变化无法按原计划实施，需要延迟到以后年度按有关规定继续使用的资金。</w:t>
      </w:r>
    </w:p>
    <w:p w:rsidR="006E52D6" w:rsidRPr="004C772A" w:rsidRDefault="006E52D6" w:rsidP="00EF7CBD">
      <w:pPr>
        <w:ind w:firstLineChars="200" w:firstLine="640"/>
        <w:rPr>
          <w:rFonts w:asciiTheme="minorEastAsia" w:hAnsiTheme="minorEastAsia"/>
          <w:sz w:val="32"/>
          <w:szCs w:val="32"/>
        </w:rPr>
      </w:pPr>
      <w:r w:rsidRPr="004C772A">
        <w:rPr>
          <w:rFonts w:asciiTheme="minorEastAsia" w:hAnsiTheme="minorEastAsia" w:hint="eastAsia"/>
          <w:sz w:val="32"/>
          <w:szCs w:val="32"/>
        </w:rPr>
        <w:t>五、基本支出：指为保障机构正常运转、完成日常工作任务面发生的人员支出和公用支出。</w:t>
      </w:r>
    </w:p>
    <w:p w:rsidR="006E52D6" w:rsidRPr="004C772A" w:rsidRDefault="006E52D6" w:rsidP="00EF7CBD">
      <w:pPr>
        <w:ind w:firstLineChars="200" w:firstLine="640"/>
        <w:rPr>
          <w:rFonts w:asciiTheme="minorEastAsia" w:hAnsiTheme="minorEastAsia"/>
          <w:sz w:val="32"/>
          <w:szCs w:val="32"/>
        </w:rPr>
      </w:pPr>
      <w:r w:rsidRPr="004C772A">
        <w:rPr>
          <w:rFonts w:asciiTheme="minorEastAsia" w:hAnsiTheme="minorEastAsia" w:hint="eastAsia"/>
          <w:sz w:val="32"/>
          <w:szCs w:val="32"/>
        </w:rPr>
        <w:lastRenderedPageBreak/>
        <w:t>六、项目支出：指在基本支出这外为完成特定行政任务和事业发展目标所发生的支出。</w:t>
      </w:r>
    </w:p>
    <w:p w:rsidR="006E52D6" w:rsidRPr="004C772A" w:rsidRDefault="006E52D6" w:rsidP="00EF7CBD">
      <w:pPr>
        <w:ind w:firstLineChars="200" w:firstLine="640"/>
        <w:rPr>
          <w:rFonts w:asciiTheme="minorEastAsia" w:hAnsiTheme="minorEastAsia"/>
          <w:sz w:val="32"/>
          <w:szCs w:val="32"/>
        </w:rPr>
      </w:pPr>
      <w:r w:rsidRPr="004C772A">
        <w:rPr>
          <w:rFonts w:asciiTheme="minorEastAsia" w:hAnsiTheme="minorEastAsia" w:hint="eastAsia"/>
          <w:sz w:val="32"/>
          <w:szCs w:val="32"/>
        </w:rPr>
        <w:t>七、“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932920" w:rsidRPr="004C772A" w:rsidRDefault="00932920" w:rsidP="00EF7CBD">
      <w:pPr>
        <w:ind w:firstLineChars="200" w:firstLine="640"/>
        <w:rPr>
          <w:rFonts w:asciiTheme="minorEastAsia" w:hAnsiTheme="minorEastAsia"/>
          <w:sz w:val="32"/>
          <w:szCs w:val="32"/>
        </w:rPr>
      </w:pPr>
    </w:p>
    <w:p w:rsidR="00932920" w:rsidRDefault="00932920" w:rsidP="00EF7CBD">
      <w:pPr>
        <w:ind w:firstLineChars="200" w:firstLine="640"/>
        <w:rPr>
          <w:rFonts w:asciiTheme="majorEastAsia" w:eastAsiaTheme="majorEastAsia" w:hAnsiTheme="majorEastAsia"/>
          <w:sz w:val="32"/>
          <w:szCs w:val="32"/>
        </w:rPr>
      </w:pPr>
    </w:p>
    <w:sectPr w:rsidR="00932920" w:rsidSect="00EF7CBD">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CF4" w:rsidRDefault="005F4CF4" w:rsidP="000A5597">
      <w:r>
        <w:separator/>
      </w:r>
    </w:p>
  </w:endnote>
  <w:endnote w:type="continuationSeparator" w:id="0">
    <w:p w:rsidR="005F4CF4" w:rsidRDefault="005F4CF4" w:rsidP="000A5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1" w:usb1="080E0000" w:usb2="00000010" w:usb3="00000000" w:csb0="00040000" w:csb1="00000000"/>
  </w:font>
  <w:font w:name="Garamond">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11204"/>
      <w:docPartObj>
        <w:docPartGallery w:val="Page Numbers (Bottom of Page)"/>
        <w:docPartUnique/>
      </w:docPartObj>
    </w:sdtPr>
    <w:sdtContent>
      <w:p w:rsidR="002E343C" w:rsidRDefault="008D284E">
        <w:pPr>
          <w:pStyle w:val="a6"/>
          <w:jc w:val="center"/>
        </w:pPr>
        <w:fldSimple w:instr=" PAGE   \* MERGEFORMAT ">
          <w:r w:rsidR="00255DCB" w:rsidRPr="00255DCB">
            <w:rPr>
              <w:noProof/>
              <w:lang w:val="zh-CN"/>
            </w:rPr>
            <w:t>14</w:t>
          </w:r>
        </w:fldSimple>
      </w:p>
    </w:sdtContent>
  </w:sdt>
  <w:p w:rsidR="002E343C" w:rsidRDefault="002E34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CF4" w:rsidRDefault="005F4CF4" w:rsidP="000A5597">
      <w:r>
        <w:separator/>
      </w:r>
    </w:p>
  </w:footnote>
  <w:footnote w:type="continuationSeparator" w:id="0">
    <w:p w:rsidR="005F4CF4" w:rsidRDefault="005F4CF4" w:rsidP="000A5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43845"/>
    <w:multiLevelType w:val="hybridMultilevel"/>
    <w:tmpl w:val="5D469BEC"/>
    <w:lvl w:ilvl="0" w:tplc="99061B86">
      <w:start w:val="1"/>
      <w:numFmt w:val="decimal"/>
      <w:lvlText w:val="%1、"/>
      <w:lvlJc w:val="left"/>
      <w:pPr>
        <w:ind w:left="1079" w:hanging="72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1">
    <w:nsid w:val="667E4F27"/>
    <w:multiLevelType w:val="hybridMultilevel"/>
    <w:tmpl w:val="BB0433C6"/>
    <w:lvl w:ilvl="0" w:tplc="976EDB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F70409"/>
    <w:multiLevelType w:val="hybridMultilevel"/>
    <w:tmpl w:val="F6A6F430"/>
    <w:lvl w:ilvl="0" w:tplc="3FE499AC">
      <w:start w:val="4"/>
      <w:numFmt w:val="decimal"/>
      <w:lvlText w:val="%1、"/>
      <w:lvlJc w:val="left"/>
      <w:pPr>
        <w:ind w:left="1799" w:hanging="720"/>
      </w:pPr>
      <w:rPr>
        <w:rFonts w:hint="default"/>
      </w:rPr>
    </w:lvl>
    <w:lvl w:ilvl="1" w:tplc="04090019" w:tentative="1">
      <w:start w:val="1"/>
      <w:numFmt w:val="lowerLetter"/>
      <w:lvlText w:val="%2)"/>
      <w:lvlJc w:val="left"/>
      <w:pPr>
        <w:ind w:left="1919" w:hanging="420"/>
      </w:pPr>
    </w:lvl>
    <w:lvl w:ilvl="2" w:tplc="0409001B" w:tentative="1">
      <w:start w:val="1"/>
      <w:numFmt w:val="lowerRoman"/>
      <w:lvlText w:val="%3."/>
      <w:lvlJc w:val="right"/>
      <w:pPr>
        <w:ind w:left="2339" w:hanging="420"/>
      </w:pPr>
    </w:lvl>
    <w:lvl w:ilvl="3" w:tplc="0409000F" w:tentative="1">
      <w:start w:val="1"/>
      <w:numFmt w:val="decimal"/>
      <w:lvlText w:val="%4."/>
      <w:lvlJc w:val="left"/>
      <w:pPr>
        <w:ind w:left="2759" w:hanging="420"/>
      </w:pPr>
    </w:lvl>
    <w:lvl w:ilvl="4" w:tplc="04090019" w:tentative="1">
      <w:start w:val="1"/>
      <w:numFmt w:val="lowerLetter"/>
      <w:lvlText w:val="%5)"/>
      <w:lvlJc w:val="left"/>
      <w:pPr>
        <w:ind w:left="3179" w:hanging="420"/>
      </w:pPr>
    </w:lvl>
    <w:lvl w:ilvl="5" w:tplc="0409001B" w:tentative="1">
      <w:start w:val="1"/>
      <w:numFmt w:val="lowerRoman"/>
      <w:lvlText w:val="%6."/>
      <w:lvlJc w:val="right"/>
      <w:pPr>
        <w:ind w:left="3599" w:hanging="420"/>
      </w:pPr>
    </w:lvl>
    <w:lvl w:ilvl="6" w:tplc="0409000F" w:tentative="1">
      <w:start w:val="1"/>
      <w:numFmt w:val="decimal"/>
      <w:lvlText w:val="%7."/>
      <w:lvlJc w:val="left"/>
      <w:pPr>
        <w:ind w:left="4019" w:hanging="420"/>
      </w:pPr>
    </w:lvl>
    <w:lvl w:ilvl="7" w:tplc="04090019" w:tentative="1">
      <w:start w:val="1"/>
      <w:numFmt w:val="lowerLetter"/>
      <w:lvlText w:val="%8)"/>
      <w:lvlJc w:val="left"/>
      <w:pPr>
        <w:ind w:left="4439" w:hanging="420"/>
      </w:pPr>
    </w:lvl>
    <w:lvl w:ilvl="8" w:tplc="0409001B" w:tentative="1">
      <w:start w:val="1"/>
      <w:numFmt w:val="lowerRoman"/>
      <w:lvlText w:val="%9."/>
      <w:lvlJc w:val="right"/>
      <w:pPr>
        <w:ind w:left="4859"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0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5B15"/>
    <w:rsid w:val="00000A17"/>
    <w:rsid w:val="00004E43"/>
    <w:rsid w:val="0001515C"/>
    <w:rsid w:val="00015D44"/>
    <w:rsid w:val="00034C4C"/>
    <w:rsid w:val="00043497"/>
    <w:rsid w:val="000728DB"/>
    <w:rsid w:val="0007420D"/>
    <w:rsid w:val="0008729F"/>
    <w:rsid w:val="000A2F28"/>
    <w:rsid w:val="000A5597"/>
    <w:rsid w:val="000A658F"/>
    <w:rsid w:val="000B3956"/>
    <w:rsid w:val="000C4297"/>
    <w:rsid w:val="000E1D5D"/>
    <w:rsid w:val="000F4204"/>
    <w:rsid w:val="000F5D5F"/>
    <w:rsid w:val="0011388C"/>
    <w:rsid w:val="001166A3"/>
    <w:rsid w:val="00125FC1"/>
    <w:rsid w:val="00136666"/>
    <w:rsid w:val="0015500B"/>
    <w:rsid w:val="001637D5"/>
    <w:rsid w:val="00176F54"/>
    <w:rsid w:val="00184EA3"/>
    <w:rsid w:val="001912C2"/>
    <w:rsid w:val="00194E29"/>
    <w:rsid w:val="001D79FD"/>
    <w:rsid w:val="001E46A1"/>
    <w:rsid w:val="001F3317"/>
    <w:rsid w:val="00203811"/>
    <w:rsid w:val="00227C69"/>
    <w:rsid w:val="00232830"/>
    <w:rsid w:val="00236F72"/>
    <w:rsid w:val="002434A7"/>
    <w:rsid w:val="00255DCB"/>
    <w:rsid w:val="00267B39"/>
    <w:rsid w:val="00297F29"/>
    <w:rsid w:val="002A772E"/>
    <w:rsid w:val="002B18EF"/>
    <w:rsid w:val="002B320C"/>
    <w:rsid w:val="002B3C0A"/>
    <w:rsid w:val="002C2E91"/>
    <w:rsid w:val="002E343C"/>
    <w:rsid w:val="002E5053"/>
    <w:rsid w:val="002F5708"/>
    <w:rsid w:val="00306565"/>
    <w:rsid w:val="00310529"/>
    <w:rsid w:val="00312F77"/>
    <w:rsid w:val="00313EE8"/>
    <w:rsid w:val="00321897"/>
    <w:rsid w:val="00336CF2"/>
    <w:rsid w:val="003465FF"/>
    <w:rsid w:val="003519B9"/>
    <w:rsid w:val="00354A38"/>
    <w:rsid w:val="0035640B"/>
    <w:rsid w:val="003602A3"/>
    <w:rsid w:val="0036398F"/>
    <w:rsid w:val="00365C25"/>
    <w:rsid w:val="0036791E"/>
    <w:rsid w:val="00375033"/>
    <w:rsid w:val="00390031"/>
    <w:rsid w:val="003B184A"/>
    <w:rsid w:val="003E60F8"/>
    <w:rsid w:val="00415815"/>
    <w:rsid w:val="00415CC0"/>
    <w:rsid w:val="004172CC"/>
    <w:rsid w:val="0042019F"/>
    <w:rsid w:val="00440633"/>
    <w:rsid w:val="00441B35"/>
    <w:rsid w:val="0047074E"/>
    <w:rsid w:val="00472411"/>
    <w:rsid w:val="00483ED1"/>
    <w:rsid w:val="004845DF"/>
    <w:rsid w:val="0048621F"/>
    <w:rsid w:val="004C4544"/>
    <w:rsid w:val="004C5B05"/>
    <w:rsid w:val="004C772A"/>
    <w:rsid w:val="004E0C6D"/>
    <w:rsid w:val="004E1241"/>
    <w:rsid w:val="004F7D56"/>
    <w:rsid w:val="00510D0B"/>
    <w:rsid w:val="0051707F"/>
    <w:rsid w:val="00520F19"/>
    <w:rsid w:val="00553FA9"/>
    <w:rsid w:val="00554B80"/>
    <w:rsid w:val="0055686A"/>
    <w:rsid w:val="00566136"/>
    <w:rsid w:val="00570CC8"/>
    <w:rsid w:val="0059377C"/>
    <w:rsid w:val="005A02B6"/>
    <w:rsid w:val="005C0078"/>
    <w:rsid w:val="005D0466"/>
    <w:rsid w:val="005D610A"/>
    <w:rsid w:val="005D6C90"/>
    <w:rsid w:val="005F256D"/>
    <w:rsid w:val="005F2DCD"/>
    <w:rsid w:val="005F4CF4"/>
    <w:rsid w:val="005F5574"/>
    <w:rsid w:val="00612421"/>
    <w:rsid w:val="00621D38"/>
    <w:rsid w:val="00637172"/>
    <w:rsid w:val="006429E9"/>
    <w:rsid w:val="00675F70"/>
    <w:rsid w:val="00677191"/>
    <w:rsid w:val="00677CB8"/>
    <w:rsid w:val="00693355"/>
    <w:rsid w:val="006B05A0"/>
    <w:rsid w:val="006B39DD"/>
    <w:rsid w:val="006D18B1"/>
    <w:rsid w:val="006E2286"/>
    <w:rsid w:val="006E52D6"/>
    <w:rsid w:val="006F38FA"/>
    <w:rsid w:val="0072343B"/>
    <w:rsid w:val="00732539"/>
    <w:rsid w:val="00761626"/>
    <w:rsid w:val="007A3CDB"/>
    <w:rsid w:val="007F2DD9"/>
    <w:rsid w:val="007F53FB"/>
    <w:rsid w:val="008160FF"/>
    <w:rsid w:val="00837931"/>
    <w:rsid w:val="00866757"/>
    <w:rsid w:val="00876107"/>
    <w:rsid w:val="008963BB"/>
    <w:rsid w:val="00896C57"/>
    <w:rsid w:val="008C08F8"/>
    <w:rsid w:val="008D284E"/>
    <w:rsid w:val="008E73F4"/>
    <w:rsid w:val="00901041"/>
    <w:rsid w:val="00912D7A"/>
    <w:rsid w:val="0093027D"/>
    <w:rsid w:val="00931D9B"/>
    <w:rsid w:val="00932920"/>
    <w:rsid w:val="00943DAC"/>
    <w:rsid w:val="00952ACA"/>
    <w:rsid w:val="009530A4"/>
    <w:rsid w:val="00960C0D"/>
    <w:rsid w:val="009649FE"/>
    <w:rsid w:val="009854BE"/>
    <w:rsid w:val="009911E4"/>
    <w:rsid w:val="00996B23"/>
    <w:rsid w:val="009A6790"/>
    <w:rsid w:val="009B142E"/>
    <w:rsid w:val="009B72F6"/>
    <w:rsid w:val="009C191B"/>
    <w:rsid w:val="009C435C"/>
    <w:rsid w:val="009D07F6"/>
    <w:rsid w:val="009E4413"/>
    <w:rsid w:val="009F391D"/>
    <w:rsid w:val="009F5B15"/>
    <w:rsid w:val="00A06373"/>
    <w:rsid w:val="00A31CFE"/>
    <w:rsid w:val="00A3330C"/>
    <w:rsid w:val="00A52D82"/>
    <w:rsid w:val="00A721ED"/>
    <w:rsid w:val="00A74605"/>
    <w:rsid w:val="00A82CC4"/>
    <w:rsid w:val="00A87DE5"/>
    <w:rsid w:val="00A90909"/>
    <w:rsid w:val="00A954C9"/>
    <w:rsid w:val="00AA7B5D"/>
    <w:rsid w:val="00AC51B4"/>
    <w:rsid w:val="00AD3808"/>
    <w:rsid w:val="00AD39A8"/>
    <w:rsid w:val="00AF69BF"/>
    <w:rsid w:val="00B23CA0"/>
    <w:rsid w:val="00B24789"/>
    <w:rsid w:val="00B405B9"/>
    <w:rsid w:val="00B601EC"/>
    <w:rsid w:val="00B6150A"/>
    <w:rsid w:val="00B61AD3"/>
    <w:rsid w:val="00B81293"/>
    <w:rsid w:val="00B85EBF"/>
    <w:rsid w:val="00B9283A"/>
    <w:rsid w:val="00B96FD2"/>
    <w:rsid w:val="00BB1F69"/>
    <w:rsid w:val="00C060C7"/>
    <w:rsid w:val="00C24161"/>
    <w:rsid w:val="00C261BB"/>
    <w:rsid w:val="00C415B5"/>
    <w:rsid w:val="00C4548D"/>
    <w:rsid w:val="00C53886"/>
    <w:rsid w:val="00CA6EB3"/>
    <w:rsid w:val="00CE0EA1"/>
    <w:rsid w:val="00D0139F"/>
    <w:rsid w:val="00D13D63"/>
    <w:rsid w:val="00D23DEE"/>
    <w:rsid w:val="00D40664"/>
    <w:rsid w:val="00D65D6B"/>
    <w:rsid w:val="00D70D32"/>
    <w:rsid w:val="00D7187B"/>
    <w:rsid w:val="00D80215"/>
    <w:rsid w:val="00D80305"/>
    <w:rsid w:val="00D84228"/>
    <w:rsid w:val="00D92BFA"/>
    <w:rsid w:val="00D95178"/>
    <w:rsid w:val="00DA2C32"/>
    <w:rsid w:val="00DA404E"/>
    <w:rsid w:val="00DC0D6D"/>
    <w:rsid w:val="00DC3B68"/>
    <w:rsid w:val="00DE1703"/>
    <w:rsid w:val="00DE3FA4"/>
    <w:rsid w:val="00E30946"/>
    <w:rsid w:val="00E4784B"/>
    <w:rsid w:val="00E51744"/>
    <w:rsid w:val="00E542E5"/>
    <w:rsid w:val="00E67F66"/>
    <w:rsid w:val="00E80D3E"/>
    <w:rsid w:val="00E9324F"/>
    <w:rsid w:val="00EA7334"/>
    <w:rsid w:val="00EB7316"/>
    <w:rsid w:val="00EC1073"/>
    <w:rsid w:val="00EE0579"/>
    <w:rsid w:val="00EF7CBD"/>
    <w:rsid w:val="00F35590"/>
    <w:rsid w:val="00F459AD"/>
    <w:rsid w:val="00F47BE4"/>
    <w:rsid w:val="00F5371B"/>
    <w:rsid w:val="00F75DA1"/>
    <w:rsid w:val="00F768E9"/>
    <w:rsid w:val="00F803BD"/>
    <w:rsid w:val="00F869CE"/>
    <w:rsid w:val="00F86CF7"/>
    <w:rsid w:val="00FB1747"/>
    <w:rsid w:val="00FB689A"/>
    <w:rsid w:val="00FD509A"/>
    <w:rsid w:val="00FE0C90"/>
    <w:rsid w:val="00FF3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6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2F6"/>
    <w:pPr>
      <w:ind w:firstLineChars="200" w:firstLine="420"/>
    </w:pPr>
  </w:style>
  <w:style w:type="table" w:styleId="a4">
    <w:name w:val="Table Grid"/>
    <w:basedOn w:val="a1"/>
    <w:uiPriority w:val="59"/>
    <w:rsid w:val="00F75D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0A55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A5597"/>
    <w:rPr>
      <w:sz w:val="18"/>
      <w:szCs w:val="18"/>
    </w:rPr>
  </w:style>
  <w:style w:type="paragraph" w:styleId="a6">
    <w:name w:val="footer"/>
    <w:basedOn w:val="a"/>
    <w:link w:val="Char0"/>
    <w:uiPriority w:val="99"/>
    <w:unhideWhenUsed/>
    <w:rsid w:val="000A5597"/>
    <w:pPr>
      <w:tabs>
        <w:tab w:val="center" w:pos="4153"/>
        <w:tab w:val="right" w:pos="8306"/>
      </w:tabs>
      <w:snapToGrid w:val="0"/>
      <w:jc w:val="left"/>
    </w:pPr>
    <w:rPr>
      <w:sz w:val="18"/>
      <w:szCs w:val="18"/>
    </w:rPr>
  </w:style>
  <w:style w:type="character" w:customStyle="1" w:styleId="Char0">
    <w:name w:val="页脚 Char"/>
    <w:basedOn w:val="a0"/>
    <w:link w:val="a6"/>
    <w:uiPriority w:val="99"/>
    <w:rsid w:val="000A5597"/>
    <w:rPr>
      <w:sz w:val="18"/>
      <w:szCs w:val="18"/>
    </w:rPr>
  </w:style>
  <w:style w:type="paragraph" w:styleId="a7">
    <w:name w:val="Body Text Indent"/>
    <w:basedOn w:val="a"/>
    <w:link w:val="Char1"/>
    <w:rsid w:val="00A90909"/>
    <w:pPr>
      <w:spacing w:line="500" w:lineRule="exact"/>
      <w:ind w:firstLineChars="200" w:firstLine="640"/>
    </w:pPr>
    <w:rPr>
      <w:rFonts w:ascii="仿宋_GB2312" w:eastAsia="仿宋_GB2312" w:hAnsi="Times New Roman" w:cs="Times New Roman"/>
      <w:sz w:val="32"/>
      <w:szCs w:val="24"/>
    </w:rPr>
  </w:style>
  <w:style w:type="character" w:customStyle="1" w:styleId="Char1">
    <w:name w:val="正文文本缩进 Char"/>
    <w:basedOn w:val="a0"/>
    <w:link w:val="a7"/>
    <w:rsid w:val="00A90909"/>
    <w:rPr>
      <w:rFonts w:ascii="仿宋_GB2312" w:eastAsia="仿宋_GB2312" w:hAnsi="Times New Roman" w:cs="Times New Roman"/>
      <w:sz w:val="32"/>
      <w:szCs w:val="24"/>
    </w:rPr>
  </w:style>
  <w:style w:type="paragraph" w:customStyle="1" w:styleId="Style10">
    <w:name w:val="Style10"/>
    <w:basedOn w:val="a"/>
    <w:uiPriority w:val="99"/>
    <w:rsid w:val="00415CC0"/>
    <w:pPr>
      <w:adjustRightInd w:val="0"/>
      <w:spacing w:line="624" w:lineRule="exact"/>
      <w:ind w:firstLine="653"/>
    </w:pPr>
    <w:rPr>
      <w:rFonts w:ascii="Garamond" w:eastAsia="宋体" w:hAnsi="Garamond" w:cs="Times New Roman"/>
      <w:kern w:val="0"/>
      <w:sz w:val="24"/>
      <w:szCs w:val="24"/>
    </w:rPr>
  </w:style>
  <w:style w:type="character" w:customStyle="1" w:styleId="FontStyle45">
    <w:name w:val="Font Style45"/>
    <w:basedOn w:val="a0"/>
    <w:uiPriority w:val="99"/>
    <w:rsid w:val="00415CC0"/>
    <w:rPr>
      <w:rFonts w:ascii="宋体" w:eastAsia="宋体" w:cs="宋体"/>
      <w:spacing w:val="20"/>
      <w:sz w:val="28"/>
      <w:szCs w:val="28"/>
    </w:rPr>
  </w:style>
</w:styles>
</file>

<file path=word/webSettings.xml><?xml version="1.0" encoding="utf-8"?>
<w:webSettings xmlns:r="http://schemas.openxmlformats.org/officeDocument/2006/relationships" xmlns:w="http://schemas.openxmlformats.org/wordprocessingml/2006/main">
  <w:divs>
    <w:div w:id="122837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8081-6B0A-48DD-9DBE-6F88D052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15</Pages>
  <Words>988</Words>
  <Characters>5636</Characters>
  <Application>Microsoft Office Word</Application>
  <DocSecurity>0</DocSecurity>
  <Lines>46</Lines>
  <Paragraphs>13</Paragraphs>
  <ScaleCrop>false</ScaleCrop>
  <Company>Lenovo</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62</cp:revision>
  <cp:lastPrinted>2018-04-09T07:22:00Z</cp:lastPrinted>
  <dcterms:created xsi:type="dcterms:W3CDTF">2018-02-02T08:23:00Z</dcterms:created>
  <dcterms:modified xsi:type="dcterms:W3CDTF">2018-04-09T08:46:00Z</dcterms:modified>
</cp:coreProperties>
</file>