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DF3360" w:rsidRDefault="00DF3360" w:rsidP="00915A98">
      <w:pPr>
        <w:jc w:val="center"/>
        <w:rPr>
          <w:rFonts w:ascii="方正小标宋简体" w:eastAsia="方正小标宋简体" w:hAnsi="方正小标宋简体" w:cs="方正小标宋简体"/>
          <w:sz w:val="52"/>
          <w:szCs w:val="52"/>
        </w:rPr>
      </w:pPr>
    </w:p>
    <w:p w:rsidR="00DF3360" w:rsidRDefault="00DF3360" w:rsidP="00915A98">
      <w:pPr>
        <w:jc w:val="center"/>
        <w:rPr>
          <w:rFonts w:ascii="方正小标宋简体" w:eastAsia="方正小标宋简体" w:hAnsi="方正小标宋简体" w:cs="方正小标宋简体"/>
          <w:sz w:val="52"/>
          <w:szCs w:val="52"/>
        </w:rPr>
      </w:pPr>
    </w:p>
    <w:p w:rsidR="00505B4A" w:rsidRPr="00187D18" w:rsidRDefault="00C8662D" w:rsidP="00915A98">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2017</w:t>
      </w:r>
      <w:r w:rsidR="003F7E37" w:rsidRPr="00187D18">
        <w:rPr>
          <w:rFonts w:ascii="方正小标宋简体" w:eastAsia="方正小标宋简体" w:hAnsi="方正小标宋简体" w:cs="方正小标宋简体" w:hint="eastAsia"/>
          <w:sz w:val="52"/>
          <w:szCs w:val="52"/>
        </w:rPr>
        <w:t>年</w:t>
      </w:r>
      <w:r w:rsidR="00DF3360">
        <w:rPr>
          <w:rFonts w:ascii="方正小标宋简体" w:eastAsia="方正小标宋简体" w:hAnsi="方正小标宋简体" w:cs="方正小标宋简体" w:hint="eastAsia"/>
          <w:sz w:val="52"/>
          <w:szCs w:val="52"/>
        </w:rPr>
        <w:t>度</w:t>
      </w:r>
      <w:r w:rsidR="00187D18" w:rsidRPr="00187D18">
        <w:rPr>
          <w:rFonts w:ascii="方正小标宋简体" w:eastAsia="方正小标宋简体" w:hAnsi="方正小标宋简体" w:cs="方正小标宋简体" w:hint="eastAsia"/>
          <w:sz w:val="52"/>
          <w:szCs w:val="52"/>
        </w:rPr>
        <w:t>大埔县委政法</w:t>
      </w:r>
      <w:proofErr w:type="gramStart"/>
      <w:r w:rsidR="00187D18" w:rsidRPr="00187D18">
        <w:rPr>
          <w:rFonts w:ascii="方正小标宋简体" w:eastAsia="方正小标宋简体" w:hAnsi="方正小标宋简体" w:cs="方正小标宋简体" w:hint="eastAsia"/>
          <w:sz w:val="52"/>
          <w:szCs w:val="52"/>
        </w:rPr>
        <w:t>委</w:t>
      </w:r>
      <w:r w:rsidR="003F7E37" w:rsidRPr="00187D18">
        <w:rPr>
          <w:rFonts w:ascii="方正小标宋简体" w:eastAsia="方正小标宋简体" w:hAnsi="方正小标宋简体" w:cs="方正小标宋简体" w:hint="eastAsia"/>
          <w:sz w:val="52"/>
          <w:szCs w:val="52"/>
        </w:rPr>
        <w:t>预算</w:t>
      </w:r>
      <w:proofErr w:type="gramEnd"/>
      <w:r w:rsidR="00187D18" w:rsidRPr="00187D18">
        <w:rPr>
          <w:rFonts w:ascii="方正小标宋简体" w:eastAsia="方正小标宋简体" w:hAnsi="方正小标宋简体" w:cs="方正小标宋简体" w:hint="eastAsia"/>
          <w:sz w:val="52"/>
          <w:szCs w:val="52"/>
        </w:rPr>
        <w:t>公开</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DF3360">
        <w:rPr>
          <w:rFonts w:ascii="黑体" w:eastAsia="黑体" w:hAnsi="黑体" w:cs="黑体" w:hint="eastAsia"/>
          <w:sz w:val="32"/>
          <w:szCs w:val="32"/>
        </w:rPr>
        <w:t>大埔县委政法委</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652D79">
        <w:rPr>
          <w:rFonts w:ascii="黑体" w:eastAsia="黑体" w:hAnsi="黑体" w:cs="黑体" w:hint="eastAsia"/>
          <w:sz w:val="32"/>
          <w:szCs w:val="32"/>
        </w:rPr>
        <w:t>2017</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652D79">
        <w:rPr>
          <w:rFonts w:ascii="黑体" w:eastAsia="黑体" w:hAnsi="黑体" w:cs="黑体" w:hint="eastAsia"/>
          <w:sz w:val="32"/>
          <w:szCs w:val="32"/>
        </w:rPr>
        <w:t>2017</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915A98" w:rsidRDefault="003F7E37">
      <w:pPr>
        <w:jc w:val="center"/>
        <w:rPr>
          <w:rFonts w:ascii="仿宋_GB2312" w:eastAsia="仿宋_GB2312" w:hAnsi="方正小标宋简体" w:cs="方正小标宋简体"/>
          <w:sz w:val="32"/>
          <w:szCs w:val="32"/>
        </w:rPr>
      </w:pPr>
      <w:r w:rsidRPr="00915A98">
        <w:rPr>
          <w:rFonts w:ascii="仿宋_GB2312" w:eastAsia="仿宋_GB2312" w:hAnsi="方正小标宋简体" w:cs="方正小标宋简体" w:hint="eastAsia"/>
          <w:sz w:val="32"/>
          <w:szCs w:val="32"/>
        </w:rPr>
        <w:lastRenderedPageBreak/>
        <w:t xml:space="preserve">第一部分  </w:t>
      </w:r>
      <w:r w:rsidR="00DF3360">
        <w:rPr>
          <w:rFonts w:ascii="仿宋_GB2312" w:eastAsia="仿宋_GB2312" w:hAnsi="黑体" w:cs="黑体" w:hint="eastAsia"/>
          <w:sz w:val="32"/>
          <w:szCs w:val="32"/>
        </w:rPr>
        <w:t>大埔县委政法委</w:t>
      </w:r>
      <w:r w:rsidRPr="00915A98">
        <w:rPr>
          <w:rFonts w:ascii="仿宋_GB2312" w:eastAsia="仿宋_GB2312" w:hAnsi="方正小标宋简体" w:cs="方正小标宋简体" w:hint="eastAsia"/>
          <w:sz w:val="32"/>
          <w:szCs w:val="32"/>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(1)贯彻执行党的路线、方针、政策以及县委的有关决策和部署，统一政法部门的思想和行动。</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(2)研究处理政法工作的重大问题并及时向县委提出建议;对一定时期的政法工作做出全局性部署并检查落实。</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(3)维护政法部门依法独立行使职权;依法组织开展执法监督和指导;组织研究和讨论有争议的重大、疑难案件。</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(4)研究和指导全县政法队伍建设，组织调查和协助处理抗法的重大事件，确保政法部门正常开展工作。</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(5)组织、协调、指导全县维护社会稳定工作、社会管理综合治理工作、防范与处理邪教工作等。调查掌握社会管理综合治理方面的新情况、新问题;制订并检查落实社会管理综合治理的重大措施。</w:t>
      </w:r>
    </w:p>
    <w:p w:rsidR="000C77AF" w:rsidRPr="000C77AF" w:rsidRDefault="000C77AF" w:rsidP="000C77AF">
      <w:pPr>
        <w:pStyle w:val="a8"/>
        <w:widowControl/>
        <w:spacing w:before="100" w:beforeAutospacing="1" w:after="100" w:afterAutospacing="1"/>
        <w:ind w:left="420" w:firstLineChars="0" w:firstLine="0"/>
        <w:jc w:val="left"/>
        <w:rPr>
          <w:rStyle w:val="FontStyle31"/>
          <w:lang w:val="zh-CN"/>
        </w:rPr>
      </w:pPr>
      <w:r w:rsidRPr="000C77AF">
        <w:rPr>
          <w:rFonts w:ascii="仿宋_GB2312" w:eastAsia="仿宋_GB2312" w:hAnsi="宋体" w:cs="宋体" w:hint="eastAsia"/>
          <w:kern w:val="0"/>
          <w:sz w:val="32"/>
          <w:szCs w:val="32"/>
        </w:rPr>
        <w:t>(6)承办县委和市委政法委、</w:t>
      </w:r>
      <w:proofErr w:type="gramStart"/>
      <w:r w:rsidRPr="000C77AF">
        <w:rPr>
          <w:rFonts w:ascii="仿宋_GB2312" w:eastAsia="仿宋_GB2312" w:hAnsi="宋体" w:cs="宋体" w:hint="eastAsia"/>
          <w:kern w:val="0"/>
          <w:sz w:val="32"/>
          <w:szCs w:val="32"/>
        </w:rPr>
        <w:t>维稳办</w:t>
      </w:r>
      <w:proofErr w:type="gramEnd"/>
      <w:r w:rsidRPr="000C77AF">
        <w:rPr>
          <w:rFonts w:ascii="仿宋_GB2312" w:eastAsia="仿宋_GB2312" w:hAnsi="宋体" w:cs="宋体" w:hint="eastAsia"/>
          <w:kern w:val="0"/>
          <w:sz w:val="32"/>
          <w:szCs w:val="32"/>
        </w:rPr>
        <w:t>、综治办及</w:t>
      </w:r>
      <w:proofErr w:type="gramStart"/>
      <w:r w:rsidRPr="000C77AF">
        <w:rPr>
          <w:rFonts w:ascii="仿宋_GB2312" w:eastAsia="仿宋_GB2312" w:hAnsi="宋体" w:cs="宋体" w:hint="eastAsia"/>
          <w:kern w:val="0"/>
          <w:sz w:val="32"/>
          <w:szCs w:val="32"/>
        </w:rPr>
        <w:t>防范办交办</w:t>
      </w:r>
      <w:proofErr w:type="gramEnd"/>
      <w:r w:rsidRPr="000C77AF">
        <w:rPr>
          <w:rFonts w:ascii="仿宋_GB2312" w:eastAsia="仿宋_GB2312" w:hAnsi="宋体" w:cs="宋体" w:hint="eastAsia"/>
          <w:kern w:val="0"/>
          <w:sz w:val="32"/>
          <w:szCs w:val="32"/>
        </w:rPr>
        <w:t>的其他事项。</w:t>
      </w:r>
    </w:p>
    <w:p w:rsidR="000C77AF" w:rsidRPr="000C77AF" w:rsidRDefault="000C77AF" w:rsidP="000C77AF">
      <w:pPr>
        <w:pStyle w:val="a8"/>
        <w:widowControl/>
        <w:numPr>
          <w:ilvl w:val="0"/>
          <w:numId w:val="3"/>
        </w:numPr>
        <w:spacing w:before="100" w:beforeAutospacing="1" w:after="100" w:afterAutospacing="1"/>
        <w:ind w:firstLineChars="0"/>
        <w:jc w:val="left"/>
        <w:rPr>
          <w:rStyle w:val="FontStyle31"/>
          <w:rFonts w:ascii="仿宋_GB2312" w:eastAsia="仿宋_GB2312" w:hAnsi="宋体"/>
          <w:b w:val="0"/>
          <w:bCs w:val="0"/>
          <w:kern w:val="0"/>
          <w:sz w:val="32"/>
          <w:szCs w:val="32"/>
        </w:rPr>
      </w:pPr>
      <w:r w:rsidRPr="000C77AF">
        <w:rPr>
          <w:rStyle w:val="FontStyle31"/>
          <w:rFonts w:hint="eastAsia"/>
          <w:lang w:val="zh-CN"/>
        </w:rPr>
        <w:t>机构设置</w:t>
      </w:r>
    </w:p>
    <w:p w:rsidR="000C77AF" w:rsidRPr="00C902AB" w:rsidRDefault="00652D79" w:rsidP="00C902AB">
      <w:pPr>
        <w:ind w:firstLineChars="200" w:firstLine="640"/>
        <w:rPr>
          <w:rFonts w:ascii="仿宋_GB2312" w:eastAsia="仿宋_GB2312"/>
          <w:sz w:val="32"/>
          <w:szCs w:val="32"/>
        </w:rPr>
      </w:pPr>
      <w:r w:rsidRPr="00C902AB">
        <w:rPr>
          <w:rFonts w:ascii="仿宋_GB2312" w:eastAsia="仿宋_GB2312" w:hAnsi="宋体" w:cs="宋体" w:hint="eastAsia"/>
          <w:kern w:val="0"/>
          <w:sz w:val="32"/>
          <w:szCs w:val="32"/>
        </w:rPr>
        <w:lastRenderedPageBreak/>
        <w:t>2017</w:t>
      </w:r>
      <w:r w:rsidR="000C77AF" w:rsidRPr="00C902AB">
        <w:rPr>
          <w:rFonts w:ascii="仿宋_GB2312" w:eastAsia="仿宋_GB2312" w:hAnsi="宋体" w:cs="宋体" w:hint="eastAsia"/>
          <w:kern w:val="0"/>
          <w:sz w:val="32"/>
          <w:szCs w:val="32"/>
        </w:rPr>
        <w:t>年度</w:t>
      </w:r>
      <w:r w:rsidR="000C77AF" w:rsidRPr="00C902AB">
        <w:rPr>
          <w:rFonts w:ascii="宋体" w:hAnsi="宋体" w:hint="eastAsia"/>
          <w:sz w:val="28"/>
          <w:szCs w:val="28"/>
        </w:rPr>
        <w:t>本机关共有</w:t>
      </w:r>
      <w:r w:rsidR="000C77AF" w:rsidRPr="00C902AB">
        <w:rPr>
          <w:rFonts w:ascii="仿宋_GB2312" w:eastAsia="仿宋_GB2312" w:hint="eastAsia"/>
          <w:sz w:val="32"/>
          <w:szCs w:val="32"/>
        </w:rPr>
        <w:t>编制数</w:t>
      </w:r>
      <w:r w:rsidRPr="00C902AB">
        <w:rPr>
          <w:rFonts w:ascii="仿宋_GB2312" w:eastAsia="仿宋_GB2312" w:hint="eastAsia"/>
          <w:sz w:val="32"/>
          <w:szCs w:val="32"/>
        </w:rPr>
        <w:t>26</w:t>
      </w:r>
      <w:r w:rsidR="000C77AF" w:rsidRPr="00C902AB">
        <w:rPr>
          <w:rFonts w:ascii="仿宋_GB2312" w:eastAsia="仿宋_GB2312" w:hint="eastAsia"/>
          <w:sz w:val="32"/>
          <w:szCs w:val="32"/>
        </w:rPr>
        <w:t>人，其中行政编制数</w:t>
      </w:r>
      <w:r w:rsidRPr="00C902AB">
        <w:rPr>
          <w:rFonts w:ascii="仿宋_GB2312" w:eastAsia="仿宋_GB2312" w:hint="eastAsia"/>
          <w:sz w:val="32"/>
          <w:szCs w:val="32"/>
        </w:rPr>
        <w:t>20</w:t>
      </w:r>
      <w:r w:rsidR="000C77AF" w:rsidRPr="00C902AB">
        <w:rPr>
          <w:rFonts w:ascii="仿宋_GB2312" w:eastAsia="仿宋_GB2312" w:hint="eastAsia"/>
          <w:sz w:val="32"/>
          <w:szCs w:val="32"/>
        </w:rPr>
        <w:t>人，事业编制数2人，机关工勤编制数</w:t>
      </w:r>
      <w:r w:rsidRPr="00C902AB">
        <w:rPr>
          <w:rFonts w:ascii="仿宋_GB2312" w:eastAsia="仿宋_GB2312" w:hint="eastAsia"/>
          <w:sz w:val="32"/>
          <w:szCs w:val="32"/>
        </w:rPr>
        <w:t>4</w:t>
      </w:r>
      <w:r w:rsidR="000C77AF" w:rsidRPr="00C902AB">
        <w:rPr>
          <w:rFonts w:ascii="仿宋_GB2312" w:eastAsia="仿宋_GB2312" w:hint="eastAsia"/>
          <w:sz w:val="32"/>
          <w:szCs w:val="32"/>
        </w:rPr>
        <w:t>人。年末实有在职人数</w:t>
      </w:r>
      <w:r w:rsidRPr="00C902AB">
        <w:rPr>
          <w:rFonts w:ascii="仿宋_GB2312" w:eastAsia="仿宋_GB2312" w:hint="eastAsia"/>
          <w:sz w:val="32"/>
          <w:szCs w:val="32"/>
        </w:rPr>
        <w:t>26</w:t>
      </w:r>
      <w:r w:rsidR="000C77AF" w:rsidRPr="00C902AB">
        <w:rPr>
          <w:rFonts w:ascii="仿宋_GB2312" w:eastAsia="仿宋_GB2312" w:hint="eastAsia"/>
          <w:sz w:val="32"/>
          <w:szCs w:val="32"/>
        </w:rPr>
        <w:t>人，退休人员4人，离休人员2人。</w:t>
      </w:r>
    </w:p>
    <w:p w:rsidR="000C77AF" w:rsidRPr="008C5FC0" w:rsidRDefault="008C5FC0" w:rsidP="008C5FC0">
      <w:pPr>
        <w:rPr>
          <w:rStyle w:val="FontStyle31"/>
          <w:rFonts w:eastAsiaTheme="minorEastAsia" w:hAnsi="宋体" w:cstheme="minorBidi"/>
          <w:bCs w:val="0"/>
          <w:spacing w:val="0"/>
        </w:rPr>
        <w:sectPr w:rsidR="000C77AF" w:rsidRPr="008C5FC0" w:rsidSect="000C77AF">
          <w:pgSz w:w="11906" w:h="16838"/>
          <w:pgMar w:top="1440" w:right="1800" w:bottom="1440" w:left="1800" w:header="851" w:footer="992" w:gutter="0"/>
          <w:cols w:space="425"/>
          <w:docGrid w:type="lines" w:linePitch="312"/>
        </w:sectPr>
      </w:pPr>
      <w:r>
        <w:rPr>
          <w:rStyle w:val="FontStyle31"/>
          <w:rFonts w:eastAsiaTheme="minorEastAsia" w:hAnsi="宋体" w:cstheme="minorBidi" w:hint="eastAsia"/>
          <w:bCs w:val="0"/>
          <w:spacing w:val="0"/>
        </w:rPr>
        <w:t xml:space="preserve"> </w:t>
      </w:r>
    </w:p>
    <w:p w:rsidR="00DF3360" w:rsidRPr="000C77AF" w:rsidRDefault="00DF3360">
      <w:pPr>
        <w:rPr>
          <w:rFonts w:ascii="黑体" w:eastAsia="黑体" w:hAnsi="黑体" w:cs="黑体"/>
          <w:sz w:val="32"/>
          <w:szCs w:val="32"/>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第二部分 </w:t>
      </w:r>
      <w:r w:rsidR="00D72794">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331DDF">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D72794"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D72794"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D72794"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CA041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407.29</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CA041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495.00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D72794"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CA041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D72794"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CA041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331DDF">
              <w:rPr>
                <w:rFonts w:ascii="宋体" w:eastAsia="宋体" w:hAnsi="宋体" w:cs="Arial" w:hint="eastAsia"/>
                <w:color w:val="000000"/>
                <w:kern w:val="0"/>
                <w:sz w:val="20"/>
                <w:szCs w:val="20"/>
              </w:rPr>
              <w:t>委政法委</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0352F"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0352F"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0352F" w:rsidP="0040352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0352F"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0352F"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w:t>
            </w:r>
            <w:r w:rsidR="00331DDF">
              <w:rPr>
                <w:rFonts w:ascii="宋体" w:eastAsia="宋体" w:hAnsi="宋体" w:cs="Arial" w:hint="eastAsia"/>
                <w:color w:val="000000"/>
                <w:kern w:val="0"/>
                <w:sz w:val="20"/>
                <w:szCs w:val="20"/>
              </w:rPr>
              <w:t>县委政法委</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05435"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05435"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407.29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05435"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0E5D64">
              <w:rPr>
                <w:rFonts w:ascii="宋体" w:eastAsia="宋体" w:hAnsi="宋体" w:cs="Arial" w:hint="eastAsia"/>
                <w:color w:val="000000"/>
                <w:kern w:val="0"/>
                <w:sz w:val="20"/>
                <w:szCs w:val="20"/>
              </w:rPr>
              <w:t>50.15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E5D64"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69.62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E5D64"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75.49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E5D64"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12.03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05435"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495.00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632A7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345.00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632A7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150.00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242D07"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242D07"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563AB8">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632A2"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632A2"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632A2"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632A2"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D1715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D17150">
            <w:pPr>
              <w:widowControl/>
              <w:jc w:val="center"/>
              <w:rPr>
                <w:rFonts w:ascii="宋体" w:eastAsia="宋体" w:hAnsi="宋体" w:cs="Arial"/>
                <w:color w:val="000000"/>
                <w:kern w:val="0"/>
                <w:sz w:val="20"/>
                <w:szCs w:val="20"/>
              </w:rPr>
            </w:pP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632A2"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632A2"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902.29</w:t>
            </w:r>
          </w:p>
        </w:tc>
      </w:tr>
    </w:tbl>
    <w:p w:rsidR="00505B4A" w:rsidRDefault="00505B4A"/>
    <w:tbl>
      <w:tblPr>
        <w:tblW w:w="0" w:type="auto"/>
        <w:tblInd w:w="93" w:type="dxa"/>
        <w:tblLook w:val="04A0"/>
      </w:tblPr>
      <w:tblGrid>
        <w:gridCol w:w="4116"/>
        <w:gridCol w:w="8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563AB8">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DA247E" w:rsidRPr="00CF3C31" w:rsidTr="008D56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407.29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407.29</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DA247E" w:rsidRDefault="00DA247E" w:rsidP="00DA247E">
            <w:pPr>
              <w:jc w:val="center"/>
            </w:pPr>
            <w:r w:rsidRPr="00DD2E35">
              <w:rPr>
                <w:rFonts w:ascii="宋体" w:eastAsia="宋体" w:hAnsi="宋体" w:cs="Arial" w:hint="eastAsia"/>
                <w:color w:val="000000"/>
                <w:kern w:val="0"/>
                <w:sz w:val="20"/>
                <w:szCs w:val="20"/>
              </w:rPr>
              <w:t>495.00</w:t>
            </w:r>
          </w:p>
        </w:tc>
      </w:tr>
      <w:tr w:rsidR="00DA247E" w:rsidRPr="00CF3C31" w:rsidTr="008D56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04</w:t>
            </w:r>
            <w:r w:rsidRPr="00CF3C31">
              <w:rPr>
                <w:rFonts w:ascii="宋体" w:eastAsia="宋体" w:hAnsi="宋体" w:cs="Arial" w:hint="eastAsia"/>
                <w:color w:val="000000"/>
                <w:kern w:val="0"/>
                <w:sz w:val="20"/>
                <w:szCs w:val="20"/>
              </w:rPr>
              <w:t>]</w:t>
            </w:r>
            <w:r>
              <w:rPr>
                <w:rFonts w:ascii="宋体" w:hAnsi="宋体" w:cs="宋体" w:hint="eastAsia"/>
                <w:color w:val="000000"/>
                <w:kern w:val="0"/>
                <w:sz w:val="22"/>
              </w:rPr>
              <w:t>公共安全</w:t>
            </w:r>
          </w:p>
        </w:tc>
        <w:tc>
          <w:tcPr>
            <w:tcW w:w="0" w:type="auto"/>
            <w:tcBorders>
              <w:top w:val="nil"/>
              <w:left w:val="nil"/>
              <w:bottom w:val="single" w:sz="4" w:space="0" w:color="000000"/>
              <w:right w:val="single" w:sz="4" w:space="0" w:color="000000"/>
            </w:tcBorders>
            <w:shd w:val="clear" w:color="000000" w:fill="FFFFFF"/>
            <w:noWrap/>
            <w:hideMark/>
          </w:tcPr>
          <w:p w:rsidR="00DA247E" w:rsidRDefault="00DA247E" w:rsidP="008D5682">
            <w:pPr>
              <w:jc w:val="center"/>
            </w:pPr>
            <w:r w:rsidRPr="00D10758">
              <w:rPr>
                <w:rFonts w:ascii="宋体" w:eastAsia="宋体" w:hAnsi="宋体" w:cs="Arial" w:hint="eastAsia"/>
                <w:color w:val="000000"/>
                <w:kern w:val="0"/>
                <w:sz w:val="20"/>
                <w:szCs w:val="20"/>
              </w:rPr>
              <w:t>360.23</w:t>
            </w:r>
          </w:p>
        </w:tc>
        <w:tc>
          <w:tcPr>
            <w:tcW w:w="0" w:type="auto"/>
            <w:tcBorders>
              <w:top w:val="nil"/>
              <w:left w:val="nil"/>
              <w:bottom w:val="single" w:sz="4" w:space="0" w:color="000000"/>
              <w:right w:val="single" w:sz="4" w:space="0" w:color="000000"/>
            </w:tcBorders>
            <w:shd w:val="clear" w:color="000000" w:fill="FFFFFF"/>
            <w:noWrap/>
            <w:hideMark/>
          </w:tcPr>
          <w:p w:rsidR="00DA247E" w:rsidRDefault="00DA247E" w:rsidP="00DA247E">
            <w:pPr>
              <w:jc w:val="center"/>
            </w:pPr>
            <w:r w:rsidRPr="00D10758">
              <w:rPr>
                <w:rFonts w:ascii="宋体" w:eastAsia="宋体" w:hAnsi="宋体" w:cs="Arial" w:hint="eastAsia"/>
                <w:color w:val="000000"/>
                <w:kern w:val="0"/>
                <w:sz w:val="20"/>
                <w:szCs w:val="20"/>
              </w:rPr>
              <w:t>360.23</w:t>
            </w:r>
          </w:p>
        </w:tc>
        <w:tc>
          <w:tcPr>
            <w:tcW w:w="0" w:type="auto"/>
            <w:tcBorders>
              <w:top w:val="nil"/>
              <w:left w:val="nil"/>
              <w:bottom w:val="single" w:sz="4" w:space="0" w:color="000000"/>
              <w:right w:val="single" w:sz="4" w:space="0" w:color="000000"/>
            </w:tcBorders>
            <w:shd w:val="clear" w:color="000000" w:fill="FFFFFF"/>
            <w:noWrap/>
            <w:hideMark/>
          </w:tcPr>
          <w:p w:rsidR="00DA247E" w:rsidRDefault="00DA247E" w:rsidP="00DA247E">
            <w:pPr>
              <w:jc w:val="center"/>
            </w:pPr>
            <w:r w:rsidRPr="00DD2E35">
              <w:rPr>
                <w:rFonts w:ascii="宋体" w:eastAsia="宋体" w:hAnsi="宋体" w:cs="Arial" w:hint="eastAsia"/>
                <w:color w:val="000000"/>
                <w:kern w:val="0"/>
                <w:sz w:val="20"/>
                <w:szCs w:val="20"/>
              </w:rPr>
              <w:t>495.00</w:t>
            </w:r>
          </w:p>
        </w:tc>
      </w:tr>
      <w:tr w:rsidR="00DA247E" w:rsidRPr="00CF3C31" w:rsidTr="008D56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20402</w:t>
            </w:r>
            <w:r w:rsidRPr="00CF3C31">
              <w:rPr>
                <w:rFonts w:ascii="宋体" w:eastAsia="宋体" w:hAnsi="宋体" w:cs="Arial" w:hint="eastAsia"/>
                <w:color w:val="000000"/>
                <w:kern w:val="0"/>
                <w:sz w:val="20"/>
                <w:szCs w:val="20"/>
              </w:rPr>
              <w:t>]</w:t>
            </w:r>
            <w:r>
              <w:rPr>
                <w:rFonts w:ascii="宋体" w:hAnsi="宋体" w:cs="宋体" w:hint="eastAsia"/>
                <w:color w:val="000000"/>
                <w:kern w:val="0"/>
                <w:sz w:val="22"/>
              </w:rPr>
              <w:t>公安</w:t>
            </w:r>
          </w:p>
        </w:tc>
        <w:tc>
          <w:tcPr>
            <w:tcW w:w="0" w:type="auto"/>
            <w:tcBorders>
              <w:top w:val="nil"/>
              <w:left w:val="nil"/>
              <w:bottom w:val="single" w:sz="4" w:space="0" w:color="000000"/>
              <w:right w:val="single" w:sz="4" w:space="0" w:color="000000"/>
            </w:tcBorders>
            <w:shd w:val="clear" w:color="000000" w:fill="FFFFFF"/>
            <w:noWrap/>
            <w:hideMark/>
          </w:tcPr>
          <w:p w:rsidR="00DA247E" w:rsidRDefault="00DA247E" w:rsidP="008D5682">
            <w:pPr>
              <w:jc w:val="center"/>
            </w:pPr>
            <w:r w:rsidRPr="00D10758">
              <w:rPr>
                <w:rFonts w:ascii="宋体" w:eastAsia="宋体" w:hAnsi="宋体" w:cs="Arial" w:hint="eastAsia"/>
                <w:color w:val="000000"/>
                <w:kern w:val="0"/>
                <w:sz w:val="20"/>
                <w:szCs w:val="20"/>
              </w:rPr>
              <w:t>360.23</w:t>
            </w:r>
          </w:p>
        </w:tc>
        <w:tc>
          <w:tcPr>
            <w:tcW w:w="0" w:type="auto"/>
            <w:tcBorders>
              <w:top w:val="nil"/>
              <w:left w:val="nil"/>
              <w:bottom w:val="single" w:sz="4" w:space="0" w:color="000000"/>
              <w:right w:val="single" w:sz="4" w:space="0" w:color="000000"/>
            </w:tcBorders>
            <w:shd w:val="clear" w:color="000000" w:fill="FFFFFF"/>
            <w:noWrap/>
            <w:hideMark/>
          </w:tcPr>
          <w:p w:rsidR="00DA247E" w:rsidRDefault="00DA247E" w:rsidP="00DA247E">
            <w:pPr>
              <w:jc w:val="center"/>
            </w:pPr>
            <w:r w:rsidRPr="00D10758">
              <w:rPr>
                <w:rFonts w:ascii="宋体" w:eastAsia="宋体" w:hAnsi="宋体" w:cs="Arial" w:hint="eastAsia"/>
                <w:color w:val="000000"/>
                <w:kern w:val="0"/>
                <w:sz w:val="20"/>
                <w:szCs w:val="20"/>
              </w:rPr>
              <w:t>360.23</w:t>
            </w:r>
          </w:p>
        </w:tc>
        <w:tc>
          <w:tcPr>
            <w:tcW w:w="0" w:type="auto"/>
            <w:tcBorders>
              <w:top w:val="nil"/>
              <w:left w:val="nil"/>
              <w:bottom w:val="single" w:sz="4" w:space="0" w:color="000000"/>
              <w:right w:val="single" w:sz="4" w:space="0" w:color="000000"/>
            </w:tcBorders>
            <w:shd w:val="clear" w:color="000000" w:fill="FFFFFF"/>
            <w:noWrap/>
            <w:hideMark/>
          </w:tcPr>
          <w:p w:rsidR="00DA247E" w:rsidRDefault="00DA247E" w:rsidP="00DA247E">
            <w:pPr>
              <w:jc w:val="center"/>
            </w:pPr>
            <w:r w:rsidRPr="00DD2E35">
              <w:rPr>
                <w:rFonts w:ascii="宋体" w:eastAsia="宋体" w:hAnsi="宋体" w:cs="Arial" w:hint="eastAsia"/>
                <w:color w:val="000000"/>
                <w:kern w:val="0"/>
                <w:sz w:val="20"/>
                <w:szCs w:val="20"/>
              </w:rPr>
              <w:t>495.00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D1715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[2040201</w:t>
            </w:r>
            <w:r w:rsidRPr="00CF3C31">
              <w:rPr>
                <w:rFonts w:ascii="宋体" w:eastAsia="宋体" w:hAnsi="宋体" w:cs="Arial" w:hint="eastAsia"/>
                <w:color w:val="000000"/>
                <w:kern w:val="0"/>
                <w:sz w:val="20"/>
                <w:szCs w:val="20"/>
              </w:rPr>
              <w:t>]</w:t>
            </w:r>
            <w:r w:rsidRPr="00F86F98">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360.23</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360.23</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495.00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220102</w:t>
            </w:r>
            <w:r w:rsidRPr="00CF3C31">
              <w:rPr>
                <w:rFonts w:ascii="宋体" w:eastAsia="宋体" w:hAnsi="宋体" w:cs="Arial" w:hint="eastAsia"/>
                <w:color w:val="000000"/>
                <w:kern w:val="0"/>
                <w:sz w:val="20"/>
                <w:szCs w:val="20"/>
              </w:rPr>
              <w:t>]</w:t>
            </w:r>
            <w:r w:rsidRPr="00F86F98">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220103</w:t>
            </w:r>
            <w:r w:rsidRPr="00CF3C31">
              <w:rPr>
                <w:rFonts w:ascii="宋体" w:eastAsia="宋体" w:hAnsi="宋体" w:cs="Arial" w:hint="eastAsia"/>
                <w:color w:val="000000"/>
                <w:kern w:val="0"/>
                <w:sz w:val="20"/>
                <w:szCs w:val="20"/>
              </w:rPr>
              <w:t>]</w:t>
            </w:r>
            <w:r>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A247E">
            <w:pPr>
              <w:widowControl/>
              <w:rPr>
                <w:rFonts w:ascii="宋体" w:eastAsia="宋体" w:hAnsi="宋体" w:cs="Arial"/>
                <w:color w:val="000000"/>
                <w:kern w:val="0"/>
                <w:sz w:val="20"/>
                <w:szCs w:val="20"/>
              </w:rPr>
            </w:pPr>
            <w:r>
              <w:rPr>
                <w:rFonts w:ascii="宋体" w:eastAsia="宋体" w:hAnsi="宋体" w:cs="Arial" w:hint="eastAsia"/>
                <w:color w:val="000000"/>
                <w:kern w:val="0"/>
                <w:sz w:val="20"/>
                <w:szCs w:val="20"/>
              </w:rPr>
              <w:t>47.06</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9A10AF">
            <w:pPr>
              <w:widowControl/>
              <w:ind w:firstLineChars="200" w:firstLine="400"/>
              <w:rPr>
                <w:rFonts w:ascii="宋体" w:eastAsia="宋体" w:hAnsi="宋体" w:cs="Arial"/>
                <w:color w:val="000000"/>
                <w:kern w:val="0"/>
                <w:sz w:val="20"/>
                <w:szCs w:val="20"/>
              </w:rPr>
            </w:pPr>
            <w:r>
              <w:rPr>
                <w:rFonts w:ascii="宋体" w:eastAsia="宋体" w:hAnsi="宋体" w:cs="Arial" w:hint="eastAsia"/>
                <w:color w:val="000000"/>
                <w:kern w:val="0"/>
                <w:sz w:val="20"/>
                <w:szCs w:val="20"/>
              </w:rPr>
              <w:t>47.06</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47.06</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47.06</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47.06</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47.06</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9A10A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Pr="00DA497E" w:rsidRDefault="00D17150"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064922">
              <w:rPr>
                <w:rFonts w:ascii="宋体" w:eastAsia="宋体" w:hAnsi="宋体" w:cs="Arial" w:hint="eastAsia"/>
                <w:color w:val="000000"/>
                <w:kern w:val="0"/>
                <w:sz w:val="20"/>
                <w:szCs w:val="20"/>
              </w:rPr>
              <w:t>委政法委</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9C2501"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457B10" w:rsidRDefault="00DA497E" w:rsidP="009327E6">
            <w:pPr>
              <w:widowControl/>
              <w:jc w:val="center"/>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457B10" w:rsidRDefault="009C2501" w:rsidP="009327E6">
            <w:pPr>
              <w:widowControl/>
              <w:jc w:val="center"/>
              <w:rPr>
                <w:rFonts w:ascii="宋体" w:eastAsia="宋体" w:hAnsi="宋体" w:cs="Arial"/>
                <w:b/>
                <w:color w:val="000000"/>
                <w:kern w:val="0"/>
                <w:sz w:val="20"/>
                <w:szCs w:val="20"/>
              </w:rPr>
            </w:pPr>
            <w:r>
              <w:rPr>
                <w:rFonts w:ascii="宋体" w:eastAsia="宋体" w:hAnsi="宋体" w:cs="Arial" w:hint="eastAsia"/>
                <w:b/>
                <w:color w:val="000000"/>
                <w:kern w:val="0"/>
                <w:sz w:val="20"/>
                <w:szCs w:val="20"/>
              </w:rPr>
              <w:t>407.29</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457B10" w:rsidRDefault="00DB677F" w:rsidP="009327E6">
            <w:pPr>
              <w:widowControl/>
              <w:jc w:val="center"/>
              <w:rPr>
                <w:rFonts w:ascii="宋体" w:eastAsia="宋体" w:hAnsi="宋体" w:cs="Arial"/>
                <w:b/>
                <w:color w:val="000000"/>
                <w:kern w:val="0"/>
                <w:sz w:val="20"/>
                <w:szCs w:val="20"/>
              </w:rPr>
            </w:pPr>
            <w:r>
              <w:rPr>
                <w:rFonts w:ascii="宋体" w:eastAsia="宋体" w:hAnsi="宋体" w:cs="Arial" w:hint="eastAsia"/>
                <w:b/>
                <w:color w:val="000000"/>
                <w:kern w:val="0"/>
                <w:sz w:val="20"/>
                <w:szCs w:val="20"/>
              </w:rPr>
              <w:t>250.15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677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199.75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677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25.22</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677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6.15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677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10.38</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36695F"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95F" w:rsidRPr="00DA497E" w:rsidRDefault="0036695F" w:rsidP="0036695F">
            <w:pPr>
              <w:widowControl/>
              <w:ind w:firstLineChars="100" w:firstLine="200"/>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6695F" w:rsidRPr="00DA497E" w:rsidRDefault="0036695F" w:rsidP="0036695F">
            <w:pPr>
              <w:widowControl/>
              <w:ind w:firstLineChars="100" w:firstLine="200"/>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[30106]</w:t>
            </w:r>
            <w:r>
              <w:rPr>
                <w:rFonts w:ascii="宋体" w:eastAsia="宋体" w:hAnsi="宋体" w:cs="Arial"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36695F" w:rsidRPr="00DA497E" w:rsidRDefault="00DB677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8.65</w:t>
            </w:r>
          </w:p>
        </w:tc>
      </w:tr>
      <w:tr w:rsidR="00DA497E" w:rsidRPr="00457B10"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457B10" w:rsidRDefault="000F0AFD" w:rsidP="009327E6">
            <w:pPr>
              <w:widowControl/>
              <w:jc w:val="center"/>
              <w:rPr>
                <w:rFonts w:ascii="宋体" w:eastAsia="宋体" w:hAnsi="宋体" w:cs="Arial"/>
                <w:b/>
                <w:color w:val="000000"/>
                <w:kern w:val="0"/>
                <w:sz w:val="20"/>
                <w:szCs w:val="20"/>
              </w:rPr>
            </w:pPr>
            <w:r>
              <w:rPr>
                <w:rFonts w:ascii="宋体" w:eastAsia="宋体" w:hAnsi="宋体" w:cs="Arial" w:hint="eastAsia"/>
                <w:b/>
                <w:color w:val="000000"/>
                <w:kern w:val="0"/>
                <w:sz w:val="20"/>
                <w:szCs w:val="20"/>
              </w:rPr>
              <w:t>69.62</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57B10"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0F0AFD">
              <w:rPr>
                <w:rFonts w:ascii="宋体" w:eastAsia="宋体" w:hAnsi="宋体" w:cs="Arial" w:hint="eastAsia"/>
                <w:color w:val="000000"/>
                <w:kern w:val="0"/>
                <w:sz w:val="20"/>
                <w:szCs w:val="20"/>
              </w:rPr>
              <w:t>2.50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F0AF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F0AFD">
              <w:rPr>
                <w:rFonts w:ascii="宋体" w:eastAsia="宋体" w:hAnsi="宋体" w:cs="Arial" w:hint="eastAsia"/>
                <w:color w:val="000000"/>
                <w:kern w:val="0"/>
                <w:sz w:val="20"/>
                <w:szCs w:val="20"/>
              </w:rPr>
              <w:t>15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57B10"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0.1</w:t>
            </w:r>
            <w:r w:rsidR="000F0AFD">
              <w:rPr>
                <w:rFonts w:ascii="宋体" w:eastAsia="宋体" w:hAnsi="宋体" w:cs="Arial" w:hint="eastAsia"/>
                <w:color w:val="000000"/>
                <w:kern w:val="0"/>
                <w:sz w:val="20"/>
                <w:szCs w:val="20"/>
              </w:rPr>
              <w:t>2</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57B10"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F0AFD">
              <w:rPr>
                <w:rFonts w:ascii="宋体" w:eastAsia="宋体" w:hAnsi="宋体" w:cs="Arial" w:hint="eastAsia"/>
                <w:color w:val="000000"/>
                <w:kern w:val="0"/>
                <w:sz w:val="20"/>
                <w:szCs w:val="20"/>
              </w:rPr>
              <w:t>75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F0AFD" w:rsidP="000F0AFD">
            <w:pPr>
              <w:widowControl/>
              <w:ind w:firstLineChars="250" w:firstLine="500"/>
              <w:rPr>
                <w:rFonts w:ascii="宋体" w:eastAsia="宋体" w:hAnsi="宋体" w:cs="Arial"/>
                <w:color w:val="000000"/>
                <w:kern w:val="0"/>
                <w:sz w:val="20"/>
                <w:szCs w:val="20"/>
              </w:rPr>
            </w:pPr>
            <w:r>
              <w:rPr>
                <w:rFonts w:ascii="宋体" w:eastAsia="宋体" w:hAnsi="宋体" w:cs="Arial" w:hint="eastAsia"/>
                <w:color w:val="000000"/>
                <w:kern w:val="0"/>
                <w:sz w:val="20"/>
                <w:szCs w:val="20"/>
              </w:rPr>
              <w:t>4.80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F0AF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9.60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F0AF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F0AFD">
              <w:rPr>
                <w:rFonts w:ascii="宋体" w:eastAsia="宋体" w:hAnsi="宋体" w:cs="Arial" w:hint="eastAsia"/>
                <w:color w:val="000000"/>
                <w:kern w:val="0"/>
                <w:sz w:val="20"/>
                <w:szCs w:val="20"/>
              </w:rPr>
              <w:t>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F0AFD">
              <w:rPr>
                <w:rFonts w:ascii="宋体" w:eastAsia="宋体" w:hAnsi="宋体" w:cs="Arial" w:hint="eastAsia"/>
                <w:color w:val="000000"/>
                <w:kern w:val="0"/>
                <w:sz w:val="20"/>
                <w:szCs w:val="20"/>
              </w:rPr>
              <w:t>90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F0AF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5.20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F0AF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15.60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F0AF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11.50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12.03</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12.03</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457B10"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457B10" w:rsidRDefault="00A949ED" w:rsidP="009327E6">
            <w:pPr>
              <w:widowControl/>
              <w:jc w:val="center"/>
              <w:rPr>
                <w:rFonts w:ascii="宋体" w:eastAsia="宋体" w:hAnsi="宋体" w:cs="Arial"/>
                <w:b/>
                <w:color w:val="000000"/>
                <w:kern w:val="0"/>
                <w:sz w:val="20"/>
                <w:szCs w:val="20"/>
              </w:rPr>
            </w:pPr>
            <w:r>
              <w:rPr>
                <w:rFonts w:ascii="宋体" w:eastAsia="宋体" w:hAnsi="宋体" w:cs="Arial" w:hint="eastAsia"/>
                <w:b/>
                <w:color w:val="000000"/>
                <w:kern w:val="0"/>
                <w:sz w:val="20"/>
                <w:szCs w:val="20"/>
              </w:rPr>
              <w:t>75.49</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96C18">
              <w:rPr>
                <w:rFonts w:ascii="宋体" w:eastAsia="宋体" w:hAnsi="宋体" w:cs="Arial" w:hint="eastAsia"/>
                <w:color w:val="000000"/>
                <w:kern w:val="0"/>
                <w:sz w:val="20"/>
                <w:szCs w:val="20"/>
              </w:rPr>
              <w:t>.00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0.64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6C18"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9.81</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19.71</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27.35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17.98</w:t>
            </w:r>
          </w:p>
        </w:tc>
      </w:tr>
    </w:tbl>
    <w:p w:rsidR="00505B4A" w:rsidRDefault="00505B4A"/>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6731B6">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521DDB"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48089B" w:rsidRPr="0048089B">
              <w:rPr>
                <w:rFonts w:ascii="宋体" w:eastAsia="宋体" w:hAnsi="宋体" w:cs="Arial" w:hint="eastAsia"/>
                <w:color w:val="000000"/>
                <w:kern w:val="0"/>
                <w:sz w:val="20"/>
                <w:szCs w:val="20"/>
              </w:rPr>
              <w:t>年预算</w:t>
            </w:r>
          </w:p>
        </w:tc>
      </w:tr>
      <w:tr w:rsidR="007878B2" w:rsidRPr="0048089B" w:rsidTr="008D5682">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878B2" w:rsidRPr="0048089B" w:rsidRDefault="007878B2" w:rsidP="000D1B17">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合    计</w:t>
            </w:r>
          </w:p>
        </w:tc>
        <w:tc>
          <w:tcPr>
            <w:tcW w:w="0" w:type="auto"/>
            <w:tcBorders>
              <w:top w:val="single" w:sz="4" w:space="0" w:color="auto"/>
              <w:left w:val="nil"/>
              <w:bottom w:val="single" w:sz="4" w:space="0" w:color="auto"/>
              <w:right w:val="single" w:sz="4" w:space="0" w:color="auto"/>
            </w:tcBorders>
            <w:shd w:val="clear" w:color="000000" w:fill="FFFFFF"/>
            <w:noWrap/>
            <w:hideMark/>
          </w:tcPr>
          <w:p w:rsidR="007878B2" w:rsidRDefault="00022832" w:rsidP="007878B2">
            <w:pPr>
              <w:jc w:val="center"/>
            </w:pPr>
            <w:r>
              <w:rPr>
                <w:rFonts w:ascii="宋体" w:eastAsia="宋体" w:hAnsi="宋体" w:cs="Arial" w:hint="eastAsia"/>
                <w:color w:val="000000"/>
                <w:kern w:val="0"/>
                <w:sz w:val="20"/>
                <w:szCs w:val="20"/>
              </w:rPr>
              <w:t>495.00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hideMark/>
          </w:tcPr>
          <w:p w:rsidR="007878B2" w:rsidRDefault="00022832" w:rsidP="007878B2">
            <w:pPr>
              <w:jc w:val="center"/>
            </w:pPr>
            <w:r>
              <w:rPr>
                <w:rFonts w:ascii="宋体" w:eastAsia="宋体" w:hAnsi="宋体" w:cs="Arial" w:hint="eastAsia"/>
                <w:color w:val="000000"/>
                <w:kern w:val="0"/>
                <w:sz w:val="20"/>
                <w:szCs w:val="20"/>
              </w:rPr>
              <w:t>495.00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hideMark/>
          </w:tcPr>
          <w:p w:rsidR="007878B2" w:rsidRDefault="00022832" w:rsidP="007878B2">
            <w:pPr>
              <w:jc w:val="center"/>
            </w:pPr>
            <w:r>
              <w:rPr>
                <w:rFonts w:ascii="宋体" w:eastAsia="宋体" w:hAnsi="宋体" w:cs="Arial" w:hint="eastAsia"/>
                <w:color w:val="000000"/>
                <w:kern w:val="0"/>
                <w:sz w:val="20"/>
                <w:szCs w:val="20"/>
              </w:rPr>
              <w:t>495.00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B117B2">
              <w:rPr>
                <w:rFonts w:ascii="宋体" w:eastAsia="宋体" w:hAnsi="宋体" w:cs="Arial" w:hint="eastAsia"/>
                <w:color w:val="000000"/>
                <w:kern w:val="0"/>
                <w:sz w:val="20"/>
                <w:szCs w:val="20"/>
              </w:rPr>
              <w:t>大埔县委政法委</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90FA7"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1428A"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855.23</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1428A"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20.80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655B5B">
              <w:rPr>
                <w:rFonts w:ascii="宋体" w:eastAsia="宋体" w:hAnsi="宋体" w:cs="Arial" w:hint="eastAsia"/>
                <w:color w:val="000000"/>
                <w:kern w:val="0"/>
                <w:sz w:val="20"/>
                <w:szCs w:val="20"/>
              </w:rPr>
              <w:t>80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1428A"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15.60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1428A"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5.20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AB6AA1"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157D44">
              <w:rPr>
                <w:rFonts w:ascii="宋体" w:eastAsia="宋体" w:hAnsi="宋体" w:cs="Arial" w:hint="eastAsia"/>
                <w:color w:val="000000"/>
                <w:kern w:val="0"/>
                <w:sz w:val="20"/>
                <w:szCs w:val="20"/>
              </w:rPr>
              <w:t>委政法委</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p w:rsidR="00D17150" w:rsidRDefault="00D17150"/>
    <w:tbl>
      <w:tblPr>
        <w:tblW w:w="8519" w:type="dxa"/>
        <w:tblInd w:w="93" w:type="dxa"/>
        <w:tblLook w:val="04A0"/>
      </w:tblPr>
      <w:tblGrid>
        <w:gridCol w:w="3016"/>
        <w:gridCol w:w="616"/>
        <w:gridCol w:w="616"/>
        <w:gridCol w:w="740"/>
        <w:gridCol w:w="772"/>
        <w:gridCol w:w="803"/>
        <w:gridCol w:w="740"/>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8B654A"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2017</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DF44EA">
              <w:rPr>
                <w:rFonts w:ascii="宋体" w:eastAsia="宋体" w:hAnsi="宋体" w:cs="Arial" w:hint="eastAsia"/>
                <w:color w:val="000000"/>
                <w:kern w:val="0"/>
                <w:sz w:val="20"/>
                <w:szCs w:val="20"/>
              </w:rPr>
              <w:t>大埔县</w:t>
            </w:r>
            <w:r w:rsidR="00B756D8">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5A4304">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27"/>
        <w:gridCol w:w="616"/>
        <w:gridCol w:w="616"/>
        <w:gridCol w:w="953"/>
        <w:gridCol w:w="1038"/>
        <w:gridCol w:w="1122"/>
        <w:gridCol w:w="953"/>
        <w:gridCol w:w="785"/>
        <w:gridCol w:w="869"/>
      </w:tblGrid>
      <w:tr w:rsidR="008B654A"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8B654A"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B33320" w:rsidRPr="00B33320">
              <w:rPr>
                <w:rFonts w:ascii="宋体" w:eastAsia="宋体" w:hAnsi="宋体" w:cs="Arial" w:hint="eastAsia"/>
                <w:b/>
                <w:bCs/>
                <w:color w:val="000000"/>
                <w:kern w:val="0"/>
                <w:sz w:val="28"/>
                <w:szCs w:val="28"/>
              </w:rPr>
              <w:t>年部门预算项目支出及其他支出预算表</w:t>
            </w:r>
          </w:p>
        </w:tc>
      </w:tr>
      <w:tr w:rsidR="004D593B"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BE1BDD">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8B654A"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8B654A"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8B654A"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AA40AC" w:rsidRPr="00B33320" w:rsidTr="00AA40AC">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A40AC" w:rsidRPr="00B33320" w:rsidRDefault="00AA40AC" w:rsidP="005A4304">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7C13E5">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7C13E5">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7C13E5">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A40AC" w:rsidRPr="00B33320" w:rsidTr="00AA40AC">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A40AC" w:rsidRPr="00B33320" w:rsidRDefault="00AA40AC"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AF131F">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AF131F">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AF131F">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AA40AC" w:rsidRPr="00B33320" w:rsidTr="00AA40AC">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A40AC" w:rsidRPr="00B33320" w:rsidRDefault="00AA40AC"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AF131F">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AF131F">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Default="00AA40AC" w:rsidP="00AA40AC">
            <w:pPr>
              <w:jc w:val="center"/>
            </w:pPr>
            <w:r w:rsidRPr="00AF131F">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A40AC" w:rsidRPr="00B33320" w:rsidRDefault="00AA40AC"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6D3D8A">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年部门预算情况说明</w:t>
      </w:r>
    </w:p>
    <w:p w:rsidR="00D92721" w:rsidRDefault="00D92721" w:rsidP="00F87DF9">
      <w:pPr>
        <w:pStyle w:val="Style10"/>
        <w:widowControl/>
        <w:spacing w:before="14"/>
        <w:ind w:left="24" w:firstLine="648"/>
        <w:rPr>
          <w:rStyle w:val="FontStyle45"/>
          <w:lang w:val="zh-CN"/>
        </w:rPr>
      </w:pPr>
    </w:p>
    <w:p w:rsidR="00F87DF9" w:rsidRPr="00F87DF9" w:rsidRDefault="00F87DF9" w:rsidP="00F87DF9">
      <w:pPr>
        <w:pStyle w:val="Style10"/>
        <w:widowControl/>
        <w:spacing w:before="14"/>
        <w:ind w:left="24" w:firstLine="648"/>
        <w:rPr>
          <w:rFonts w:ascii="宋体" w:cs="宋体"/>
          <w:spacing w:val="20"/>
          <w:sz w:val="28"/>
          <w:szCs w:val="28"/>
          <w:lang w:val="zh-CN"/>
        </w:rPr>
      </w:pPr>
      <w:r>
        <w:rPr>
          <w:rStyle w:val="FontStyle45"/>
          <w:rFonts w:hint="eastAsia"/>
          <w:lang w:val="zh-CN"/>
        </w:rPr>
        <w:t>贯彻落实党的十八届三中全会、四中全会、中央省经济工作会议精神和习近平总书记系列重要讲话精神以及全国、全省</w:t>
      </w:r>
      <w:r>
        <w:rPr>
          <w:rStyle w:val="FontStyle45"/>
          <w:rFonts w:hAnsi="宋体" w:hint="eastAsia"/>
          <w:lang w:val="zh-CN"/>
        </w:rPr>
        <w:t>政法</w:t>
      </w:r>
      <w:r>
        <w:rPr>
          <w:rStyle w:val="FontStyle45"/>
          <w:rFonts w:hint="eastAsia"/>
          <w:lang w:val="zh-CN"/>
        </w:rPr>
        <w:t>工作会议精神，按照县委县政府的工作部署，</w:t>
      </w:r>
      <w:r>
        <w:rPr>
          <w:rStyle w:val="FontStyle45"/>
          <w:lang w:val="zh-CN"/>
        </w:rPr>
        <w:t xml:space="preserve"> </w:t>
      </w:r>
      <w:r>
        <w:rPr>
          <w:rStyle w:val="FontStyle45"/>
          <w:rFonts w:hint="eastAsia"/>
          <w:lang w:val="zh-CN"/>
        </w:rPr>
        <w:t>主动适应经济发展新常态，着力稳增长、促发展、保重点、补短板、激活力、增实效，更好发挥政法职能作用，促进经济平稳健康发展和社会和谐稳定，确保完成全县</w:t>
      </w:r>
      <w:r>
        <w:rPr>
          <w:rStyle w:val="FontStyle45"/>
          <w:rFonts w:hAnsi="宋体" w:hint="eastAsia"/>
          <w:lang w:val="zh-CN"/>
        </w:rPr>
        <w:t>政法</w:t>
      </w:r>
      <w:r>
        <w:rPr>
          <w:rStyle w:val="FontStyle45"/>
          <w:rFonts w:hint="eastAsia"/>
          <w:lang w:val="zh-CN"/>
        </w:rPr>
        <w:t>“</w:t>
      </w:r>
      <w:r>
        <w:rPr>
          <w:rStyle w:val="FontStyle45"/>
          <w:rFonts w:hint="eastAsia"/>
          <w:spacing w:val="40"/>
          <w:lang w:val="zh-CN"/>
        </w:rPr>
        <w:t>十二</w:t>
      </w:r>
      <w:r>
        <w:rPr>
          <w:rStyle w:val="FontStyle45"/>
          <w:rFonts w:hint="eastAsia"/>
          <w:lang w:val="zh-CN"/>
        </w:rPr>
        <w:t>五”规划各项工作目标任务。</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6D3D8A">
      <w:pPr>
        <w:ind w:firstLine="640"/>
        <w:rPr>
          <w:rFonts w:ascii="黑体" w:eastAsia="黑体" w:hAnsi="黑体" w:cs="黑体"/>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902.29</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667.49</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284.28</w:t>
      </w:r>
      <w:r w:rsidR="003F7E37">
        <w:rPr>
          <w:rFonts w:ascii="仿宋_GB2312" w:eastAsia="仿宋_GB2312" w:hAnsi="仿宋_GB2312" w:cs="仿宋_GB2312" w:hint="eastAsia"/>
          <w:sz w:val="32"/>
          <w:szCs w:val="32"/>
        </w:rPr>
        <w:t>%，主要原因是</w:t>
      </w:r>
      <w:r>
        <w:rPr>
          <w:rFonts w:ascii="仿宋_GB2312" w:eastAsia="仿宋_GB2312" w:hint="eastAsia"/>
          <w:sz w:val="32"/>
          <w:szCs w:val="32"/>
        </w:rPr>
        <w:t>部门合并人员增加，其次是增加项目支出</w:t>
      </w:r>
      <w:r w:rsidR="003F7E37">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902.29</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667.49</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284.28</w:t>
      </w:r>
      <w:r w:rsidR="003F7E37">
        <w:rPr>
          <w:rFonts w:ascii="仿宋_GB2312" w:eastAsia="仿宋_GB2312" w:hAnsi="仿宋_GB2312" w:cs="仿宋_GB2312" w:hint="eastAsia"/>
          <w:sz w:val="32"/>
          <w:szCs w:val="32"/>
        </w:rPr>
        <w:t>%，主要原因是</w:t>
      </w:r>
      <w:r>
        <w:rPr>
          <w:rFonts w:ascii="仿宋_GB2312" w:eastAsia="仿宋_GB2312" w:hint="eastAsia"/>
          <w:sz w:val="32"/>
          <w:szCs w:val="32"/>
        </w:rPr>
        <w:t>部门合并人员增加，其次是增加项目支出</w:t>
      </w:r>
      <w:r w:rsidR="003F7E37">
        <w:rPr>
          <w:rFonts w:ascii="仿宋_GB2312" w:eastAsia="仿宋_GB2312" w:hAnsi="仿宋_GB2312" w:cs="仿宋_GB2312" w:hint="eastAsia"/>
          <w:sz w:val="32"/>
          <w:szCs w:val="32"/>
        </w:rPr>
        <w:t>。</w:t>
      </w:r>
    </w:p>
    <w:p w:rsidR="00383822" w:rsidRDefault="003F7E37" w:rsidP="00383822">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383822" w:rsidRDefault="00383822" w:rsidP="00383822">
      <w:pPr>
        <w:ind w:left="640"/>
        <w:rPr>
          <w:rFonts w:ascii="仿宋_GB2312" w:eastAsia="仿宋_GB2312" w:hAnsi="宋体" w:cs="Arial"/>
          <w:color w:val="111111"/>
          <w:kern w:val="0"/>
          <w:sz w:val="32"/>
          <w:szCs w:val="32"/>
        </w:rPr>
      </w:pPr>
      <w:r w:rsidRPr="00383822">
        <w:rPr>
          <w:rFonts w:ascii="仿宋_GB2312" w:eastAsia="仿宋_GB2312" w:hAnsi="宋体" w:cs="Arial" w:hint="eastAsia"/>
          <w:color w:val="111111"/>
          <w:kern w:val="0"/>
          <w:sz w:val="32"/>
          <w:szCs w:val="32"/>
        </w:rPr>
        <w:t>2017年“三公”经费支出预算合计20.80</w:t>
      </w:r>
      <w:r>
        <w:rPr>
          <w:rFonts w:ascii="仿宋_GB2312" w:eastAsia="仿宋_GB2312" w:hAnsi="宋体" w:cs="Arial" w:hint="eastAsia"/>
          <w:color w:val="111111"/>
          <w:kern w:val="0"/>
          <w:sz w:val="32"/>
          <w:szCs w:val="32"/>
        </w:rPr>
        <w:t>万元，比上年</w:t>
      </w:r>
    </w:p>
    <w:p w:rsidR="002F0BC1" w:rsidRPr="008D5682" w:rsidRDefault="00383822" w:rsidP="008D5682">
      <w:pPr>
        <w:rPr>
          <w:rFonts w:ascii="黑体" w:eastAsia="黑体" w:hAnsi="黑体" w:cs="黑体"/>
          <w:sz w:val="32"/>
          <w:szCs w:val="32"/>
        </w:rPr>
      </w:pPr>
      <w:r w:rsidRPr="00383822">
        <w:rPr>
          <w:rFonts w:ascii="仿宋_GB2312" w:eastAsia="仿宋_GB2312" w:hAnsi="宋体" w:cs="Arial" w:hint="eastAsia"/>
          <w:color w:val="111111"/>
          <w:kern w:val="0"/>
          <w:sz w:val="32"/>
          <w:szCs w:val="32"/>
        </w:rPr>
        <w:t>增加9.65万元，增幅86.54%。其中：车辆运行费15.60万元，比上年增加5.58万元，增幅55.68%，理由是：领导主抓重点项目，</w:t>
      </w:r>
      <w:proofErr w:type="gramStart"/>
      <w:r w:rsidRPr="00383822">
        <w:rPr>
          <w:rFonts w:ascii="仿宋_GB2312" w:eastAsia="仿宋_GB2312" w:hAnsi="宋体" w:cs="Arial" w:hint="eastAsia"/>
          <w:color w:val="111111"/>
          <w:kern w:val="0"/>
          <w:sz w:val="32"/>
          <w:szCs w:val="32"/>
        </w:rPr>
        <w:t>维稳形势</w:t>
      </w:r>
      <w:proofErr w:type="gramEnd"/>
      <w:r w:rsidRPr="00383822">
        <w:rPr>
          <w:rFonts w:ascii="仿宋_GB2312" w:eastAsia="仿宋_GB2312" w:hAnsi="宋体" w:cs="Arial" w:hint="eastAsia"/>
          <w:color w:val="111111"/>
          <w:kern w:val="0"/>
          <w:sz w:val="32"/>
          <w:szCs w:val="32"/>
        </w:rPr>
        <w:t>严峻、综治网格建设、创无邪任务重，造成下乡检查指导较多，车辆费用耗损大；招待费5.20万</w:t>
      </w:r>
      <w:r w:rsidRPr="00383822">
        <w:rPr>
          <w:rFonts w:ascii="仿宋_GB2312" w:eastAsia="仿宋_GB2312" w:hAnsi="宋体" w:cs="Arial" w:hint="eastAsia"/>
          <w:color w:val="111111"/>
          <w:kern w:val="0"/>
          <w:sz w:val="32"/>
          <w:szCs w:val="32"/>
        </w:rPr>
        <w:lastRenderedPageBreak/>
        <w:t>元，比上年增加4.07万元，增幅360.17%，原因是：工作任务重，上级来人督导较多，接待人数批次增加。</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D5682">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年，本部门机关运行经费安排</w:t>
      </w:r>
      <w:r w:rsidR="008D5682">
        <w:rPr>
          <w:rFonts w:ascii="仿宋_GB2312" w:eastAsia="仿宋_GB2312" w:hAnsi="仿宋_GB2312" w:cs="仿宋_GB2312" w:hint="eastAsia"/>
          <w:sz w:val="32"/>
          <w:szCs w:val="32"/>
        </w:rPr>
        <w:t>902.29</w:t>
      </w:r>
      <w:r>
        <w:rPr>
          <w:rFonts w:ascii="仿宋_GB2312" w:eastAsia="仿宋_GB2312" w:hAnsi="仿宋_GB2312" w:cs="仿宋_GB2312" w:hint="eastAsia"/>
          <w:sz w:val="32"/>
          <w:szCs w:val="32"/>
        </w:rPr>
        <w:t>万元，比上年增加</w:t>
      </w:r>
      <w:r w:rsidR="008D5682">
        <w:rPr>
          <w:rFonts w:ascii="仿宋_GB2312" w:eastAsia="仿宋_GB2312" w:hAnsi="仿宋_GB2312" w:cs="仿宋_GB2312" w:hint="eastAsia"/>
          <w:sz w:val="32"/>
          <w:szCs w:val="32"/>
        </w:rPr>
        <w:t>667.49</w:t>
      </w:r>
      <w:r>
        <w:rPr>
          <w:rFonts w:ascii="仿宋_GB2312" w:eastAsia="仿宋_GB2312" w:hAnsi="仿宋_GB2312" w:cs="仿宋_GB2312" w:hint="eastAsia"/>
          <w:sz w:val="32"/>
          <w:szCs w:val="32"/>
        </w:rPr>
        <w:t>万元，增长</w:t>
      </w:r>
      <w:r w:rsidR="008D5682">
        <w:rPr>
          <w:rFonts w:ascii="仿宋_GB2312" w:eastAsia="仿宋_GB2312" w:hAnsi="仿宋_GB2312" w:cs="仿宋_GB2312" w:hint="eastAsia"/>
          <w:sz w:val="32"/>
          <w:szCs w:val="32"/>
        </w:rPr>
        <w:t>284.28</w:t>
      </w:r>
      <w:r>
        <w:rPr>
          <w:rFonts w:ascii="仿宋_GB2312" w:eastAsia="仿宋_GB2312" w:hAnsi="仿宋_GB2312" w:cs="仿宋_GB2312" w:hint="eastAsia"/>
          <w:sz w:val="32"/>
          <w:szCs w:val="32"/>
        </w:rPr>
        <w:t>%</w:t>
      </w:r>
      <w:r w:rsidR="008D5682">
        <w:rPr>
          <w:rFonts w:ascii="仿宋_GB2312" w:eastAsia="仿宋_GB2312" w:hAnsi="仿宋_GB2312" w:cs="仿宋_GB2312" w:hint="eastAsia"/>
          <w:sz w:val="32"/>
          <w:szCs w:val="32"/>
        </w:rPr>
        <w:t>，主要原因是</w:t>
      </w:r>
      <w:r w:rsidR="008D5682">
        <w:rPr>
          <w:rFonts w:ascii="仿宋_GB2312" w:eastAsia="仿宋_GB2312" w:hint="eastAsia"/>
          <w:sz w:val="32"/>
          <w:szCs w:val="32"/>
        </w:rPr>
        <w:t>部门合并人员增加，其次是增加项目支出</w:t>
      </w:r>
      <w:r>
        <w:rPr>
          <w:rFonts w:ascii="仿宋_GB2312" w:eastAsia="仿宋_GB2312" w:hAnsi="仿宋_GB2312" w:cs="仿宋_GB2312" w:hint="eastAsia"/>
          <w:sz w:val="32"/>
          <w:szCs w:val="32"/>
        </w:rPr>
        <w:t>。其中：办公费</w:t>
      </w:r>
      <w:r w:rsidR="008D5682">
        <w:rPr>
          <w:rFonts w:ascii="仿宋_GB2312" w:eastAsia="仿宋_GB2312" w:hAnsi="仿宋_GB2312" w:cs="仿宋_GB2312" w:hint="eastAsia"/>
          <w:sz w:val="32"/>
          <w:szCs w:val="32"/>
        </w:rPr>
        <w:t>12.50</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sidR="008D5682">
        <w:rPr>
          <w:rFonts w:ascii="仿宋_GB2312" w:eastAsia="仿宋_GB2312" w:hAnsi="仿宋_GB2312" w:cs="仿宋_GB2312" w:hint="eastAsia"/>
          <w:sz w:val="32"/>
          <w:szCs w:val="32"/>
        </w:rPr>
        <w:t>1.50</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8D5682">
        <w:rPr>
          <w:rFonts w:ascii="仿宋_GB2312" w:eastAsia="仿宋_GB2312" w:hAnsi="仿宋_GB2312" w:cs="仿宋_GB2312" w:hint="eastAsia"/>
          <w:sz w:val="32"/>
          <w:szCs w:val="32"/>
        </w:rPr>
        <w:t>手续费0.15，</w:t>
      </w:r>
      <w:r w:rsidR="00BF5D5E">
        <w:rPr>
          <w:rFonts w:ascii="仿宋_GB2312" w:eastAsia="仿宋_GB2312" w:hAnsi="仿宋_GB2312" w:cs="仿宋_GB2312" w:hint="eastAsia"/>
          <w:sz w:val="32"/>
          <w:szCs w:val="32"/>
        </w:rPr>
        <w:t>水费</w:t>
      </w:r>
      <w:r w:rsidR="008D5682">
        <w:rPr>
          <w:rFonts w:ascii="仿宋_GB2312" w:eastAsia="仿宋_GB2312" w:hAnsi="仿宋_GB2312" w:cs="仿宋_GB2312" w:hint="eastAsia"/>
          <w:sz w:val="32"/>
          <w:szCs w:val="32"/>
        </w:rPr>
        <w:t>0.12</w:t>
      </w:r>
      <w:r w:rsidR="00BF5D5E">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电费</w:t>
      </w:r>
      <w:r w:rsidR="008D5682">
        <w:rPr>
          <w:rFonts w:ascii="仿宋_GB2312" w:eastAsia="仿宋_GB2312" w:hAnsi="仿宋_GB2312" w:cs="仿宋_GB2312" w:hint="eastAsia"/>
          <w:sz w:val="32"/>
          <w:szCs w:val="32"/>
        </w:rPr>
        <w:t>0.75</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8D5682">
        <w:rPr>
          <w:rFonts w:ascii="仿宋_GB2312" w:eastAsia="仿宋_GB2312" w:hAnsi="仿宋_GB2312" w:cs="仿宋_GB2312" w:hint="eastAsia"/>
          <w:sz w:val="32"/>
          <w:szCs w:val="32"/>
        </w:rPr>
        <w:t>邮电费4.80万元，</w:t>
      </w:r>
      <w:r>
        <w:rPr>
          <w:rFonts w:ascii="仿宋_GB2312" w:eastAsia="仿宋_GB2312" w:hAnsi="仿宋_GB2312" w:cs="仿宋_GB2312" w:hint="eastAsia"/>
          <w:sz w:val="32"/>
          <w:szCs w:val="32"/>
        </w:rPr>
        <w:t>差旅费</w:t>
      </w:r>
      <w:r w:rsidR="008D5682">
        <w:rPr>
          <w:rFonts w:ascii="仿宋_GB2312" w:eastAsia="仿宋_GB2312" w:hAnsi="仿宋_GB2312" w:cs="仿宋_GB2312" w:hint="eastAsia"/>
          <w:sz w:val="32"/>
          <w:szCs w:val="32"/>
        </w:rPr>
        <w:t>9.60</w:t>
      </w:r>
      <w:r w:rsidR="005B4507">
        <w:rPr>
          <w:rFonts w:ascii="仿宋_GB2312" w:eastAsia="仿宋_GB2312" w:hAnsi="仿宋_GB2312" w:cs="仿宋_GB2312" w:hint="eastAsia"/>
          <w:sz w:val="32"/>
          <w:szCs w:val="32"/>
        </w:rPr>
        <w:t>万元</w:t>
      </w:r>
      <w:r w:rsidR="00BF5D5E">
        <w:rPr>
          <w:rFonts w:ascii="仿宋_GB2312" w:eastAsia="仿宋_GB2312" w:hAnsi="仿宋_GB2312" w:cs="仿宋_GB2312" w:hint="eastAsia"/>
          <w:sz w:val="32"/>
          <w:szCs w:val="32"/>
        </w:rPr>
        <w:t>，公务接待</w:t>
      </w:r>
      <w:r>
        <w:rPr>
          <w:rFonts w:ascii="仿宋_GB2312" w:eastAsia="仿宋_GB2312" w:hAnsi="仿宋_GB2312" w:cs="仿宋_GB2312" w:hint="eastAsia"/>
          <w:sz w:val="32"/>
          <w:szCs w:val="32"/>
        </w:rPr>
        <w:t>费</w:t>
      </w:r>
      <w:r w:rsidR="00512883">
        <w:rPr>
          <w:rFonts w:ascii="仿宋_GB2312" w:eastAsia="仿宋_GB2312" w:hAnsi="仿宋_GB2312" w:cs="仿宋_GB2312" w:hint="eastAsia"/>
          <w:sz w:val="32"/>
          <w:szCs w:val="32"/>
        </w:rPr>
        <w:t>5.20</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512883">
        <w:rPr>
          <w:rFonts w:ascii="仿宋_GB2312" w:eastAsia="仿宋_GB2312" w:hAnsi="仿宋_GB2312" w:cs="仿宋_GB2312" w:hint="eastAsia"/>
          <w:sz w:val="32"/>
          <w:szCs w:val="32"/>
        </w:rPr>
        <w:t>15.60</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D5682">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年本部门政府采购安排</w:t>
      </w:r>
      <w:r w:rsidR="00E27852">
        <w:rPr>
          <w:rFonts w:ascii="仿宋_GB2312" w:eastAsia="仿宋_GB2312" w:hAnsi="仿宋_GB2312" w:cs="仿宋_GB2312" w:hint="eastAsia"/>
          <w:sz w:val="32"/>
          <w:szCs w:val="32"/>
        </w:rPr>
        <w:t>12.03</w:t>
      </w:r>
      <w:r>
        <w:rPr>
          <w:rFonts w:ascii="仿宋_GB2312" w:eastAsia="仿宋_GB2312" w:hAnsi="仿宋_GB2312" w:cs="仿宋_GB2312" w:hint="eastAsia"/>
          <w:sz w:val="32"/>
          <w:szCs w:val="32"/>
        </w:rPr>
        <w:t>万元，其中：货物类采购预算</w:t>
      </w:r>
      <w:r w:rsidR="008D5682">
        <w:rPr>
          <w:rFonts w:ascii="仿宋_GB2312" w:eastAsia="仿宋_GB2312" w:hAnsi="仿宋_GB2312" w:cs="仿宋_GB2312" w:hint="eastAsia"/>
          <w:sz w:val="32"/>
          <w:szCs w:val="32"/>
        </w:rPr>
        <w:t>12.03</w:t>
      </w:r>
      <w:r>
        <w:rPr>
          <w:rFonts w:ascii="仿宋_GB2312" w:eastAsia="仿宋_GB2312" w:hAnsi="仿宋_GB2312" w:cs="仿宋_GB2312" w:hint="eastAsia"/>
          <w:sz w:val="32"/>
          <w:szCs w:val="32"/>
        </w:rPr>
        <w:t>万元，工程类采购预算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91710A">
        <w:rPr>
          <w:rFonts w:ascii="仿宋_GB2312" w:eastAsia="仿宋_GB2312" w:hAnsi="仿宋_GB2312" w:cs="仿宋_GB2312" w:hint="eastAsia"/>
          <w:sz w:val="32"/>
          <w:szCs w:val="32"/>
        </w:rPr>
        <w:t>201</w:t>
      </w:r>
      <w:r w:rsidR="008D5682">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sidR="0091710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91710A">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57268C">
        <w:rPr>
          <w:rFonts w:ascii="仿宋_GB2312" w:eastAsia="仿宋_GB2312" w:hAnsi="仿宋_GB2312" w:cs="仿宋_GB2312" w:hint="eastAsia"/>
          <w:sz w:val="32"/>
          <w:szCs w:val="32"/>
        </w:rPr>
        <w:t>94.13</w:t>
      </w:r>
      <w:r w:rsidR="007F32F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w:t>
      </w:r>
      <w:r w:rsidR="007F32F7" w:rsidRPr="007F32F7">
        <w:rPr>
          <w:rFonts w:ascii="仿宋_GB2312" w:eastAsia="仿宋_GB2312" w:hint="eastAsia"/>
          <w:color w:val="000000"/>
          <w:sz w:val="32"/>
          <w:szCs w:val="32"/>
        </w:rPr>
        <w:t>土地、房屋及构筑物为</w:t>
      </w:r>
      <w:r w:rsidR="00056028">
        <w:rPr>
          <w:rFonts w:ascii="仿宋_GB2312" w:eastAsia="仿宋_GB2312" w:hint="eastAsia"/>
          <w:sz w:val="32"/>
          <w:szCs w:val="32"/>
        </w:rPr>
        <w:t>0</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通用设备</w:t>
      </w:r>
      <w:r w:rsidR="0057268C">
        <w:rPr>
          <w:rFonts w:ascii="仿宋_GB2312" w:eastAsia="仿宋_GB2312" w:hint="eastAsia"/>
          <w:sz w:val="32"/>
          <w:szCs w:val="32"/>
        </w:rPr>
        <w:t>93.35</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专用设备</w:t>
      </w:r>
      <w:r w:rsidR="00056028">
        <w:rPr>
          <w:rFonts w:ascii="仿宋_GB2312" w:eastAsia="仿宋_GB2312" w:hint="eastAsia"/>
          <w:sz w:val="32"/>
          <w:szCs w:val="32"/>
        </w:rPr>
        <w:t>0</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家具、用具、装具及动植物</w:t>
      </w:r>
      <w:r w:rsidR="00056028">
        <w:rPr>
          <w:rFonts w:ascii="仿宋_GB2312" w:eastAsia="仿宋_GB2312" w:hint="eastAsia"/>
          <w:sz w:val="32"/>
          <w:szCs w:val="32"/>
        </w:rPr>
        <w:t>0.78</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Pr="007F32F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主要实物资产数据情况为</w:t>
      </w:r>
      <w:r w:rsidR="0057268C">
        <w:rPr>
          <w:rFonts w:ascii="仿宋_GB2312" w:eastAsia="仿宋_GB2312" w:hAnsi="仿宋_GB2312" w:cs="仿宋_GB2312" w:hint="eastAsia"/>
          <w:sz w:val="32"/>
          <w:szCs w:val="32"/>
        </w:rPr>
        <w:t>93.35</w:t>
      </w:r>
      <w:r w:rsidR="0068417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，资产变动情况为：</w:t>
      </w:r>
      <w:r w:rsidR="0068417A">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w:t>
      </w:r>
      <w:r w:rsidR="0068417A">
        <w:rPr>
          <w:rFonts w:ascii="仿宋_GB2312" w:eastAsia="仿宋_GB2312" w:hint="eastAsia"/>
          <w:sz w:val="32"/>
          <w:szCs w:val="32"/>
        </w:rPr>
        <w:t>本部门共有车辆</w:t>
      </w:r>
      <w:r w:rsidR="00056028">
        <w:rPr>
          <w:rFonts w:ascii="仿宋_GB2312" w:eastAsia="仿宋_GB2312" w:hint="eastAsia"/>
          <w:sz w:val="32"/>
          <w:szCs w:val="32"/>
        </w:rPr>
        <w:t>2</w:t>
      </w:r>
      <w:r w:rsidR="0068417A">
        <w:rPr>
          <w:rFonts w:ascii="仿宋_GB2312" w:eastAsia="仿宋_GB2312" w:hint="eastAsia"/>
          <w:sz w:val="32"/>
          <w:szCs w:val="32"/>
        </w:rPr>
        <w:t>辆，其中，一般公务用车</w:t>
      </w:r>
      <w:r w:rsidR="00056028">
        <w:rPr>
          <w:rFonts w:ascii="仿宋_GB2312" w:eastAsia="仿宋_GB2312" w:hint="eastAsia"/>
          <w:sz w:val="32"/>
          <w:szCs w:val="32"/>
        </w:rPr>
        <w:t>2</w:t>
      </w:r>
      <w:r w:rsidR="0068417A">
        <w:rPr>
          <w:rFonts w:ascii="仿宋_GB2312" w:eastAsia="仿宋_GB2312" w:hint="eastAsia"/>
          <w:sz w:val="32"/>
          <w:szCs w:val="32"/>
        </w:rPr>
        <w:t>辆（用于机要通信、应急工作）。</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8965F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2017</w:t>
      </w:r>
      <w:r w:rsidR="003F7E37">
        <w:rPr>
          <w:rFonts w:ascii="仿宋_GB2312" w:eastAsia="仿宋_GB2312" w:hAnsi="仿宋_GB2312" w:cs="仿宋_GB2312" w:hint="eastAsia"/>
          <w:sz w:val="32"/>
          <w:szCs w:val="32"/>
        </w:rPr>
        <w:t>年，本部门</w:t>
      </w:r>
      <w:proofErr w:type="gramStart"/>
      <w:r w:rsidR="0091710A">
        <w:rPr>
          <w:rFonts w:ascii="仿宋_GB2312" w:eastAsia="仿宋_GB2312" w:hAnsi="仿宋_GB2312" w:cs="仿宋_GB2312" w:hint="eastAsia"/>
          <w:sz w:val="32"/>
          <w:szCs w:val="32"/>
        </w:rPr>
        <w:t>未</w:t>
      </w:r>
      <w:r w:rsidR="003F7E37">
        <w:rPr>
          <w:rFonts w:ascii="仿宋_GB2312" w:eastAsia="仿宋_GB2312" w:hAnsi="仿宋_GB2312" w:cs="仿宋_GB2312" w:hint="eastAsia"/>
          <w:sz w:val="32"/>
          <w:szCs w:val="32"/>
        </w:rPr>
        <w:t>推进</w:t>
      </w:r>
      <w:proofErr w:type="gramEnd"/>
      <w:r w:rsidR="003F7E37">
        <w:rPr>
          <w:rFonts w:ascii="仿宋_GB2312" w:eastAsia="仿宋_GB2312" w:hAnsi="仿宋_GB2312" w:cs="仿宋_GB2312" w:hint="eastAsia"/>
          <w:sz w:val="32"/>
          <w:szCs w:val="32"/>
        </w:rPr>
        <w:t>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w:t>
      </w:r>
      <w:proofErr w:type="gramStart"/>
      <w:r>
        <w:rPr>
          <w:rFonts w:ascii="仿宋_GB2312" w:eastAsia="仿宋_GB2312" w:hAnsi="Times New Roman" w:cs="仿宋_GB2312" w:hint="eastAsia"/>
          <w:kern w:val="0"/>
          <w:sz w:val="32"/>
          <w:szCs w:val="32"/>
        </w:rPr>
        <w:t>各级各级</w:t>
      </w:r>
      <w:proofErr w:type="gramEnd"/>
      <w:r>
        <w:rPr>
          <w:rFonts w:ascii="仿宋_GB2312" w:eastAsia="仿宋_GB2312" w:hAnsi="Times New Roman" w:cs="仿宋_GB2312" w:hint="eastAsia"/>
          <w:kern w:val="0"/>
          <w:sz w:val="32"/>
          <w:szCs w:val="32"/>
        </w:rPr>
        <w:t>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事业收入”、“经营收入”等以外的收入。</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lastRenderedPageBreak/>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单位公务出国（境）的差旅费、伙食补助费、杂费、培训费等支出；公务用车购置及运行</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单位公务用车购置费（</w:t>
      </w:r>
      <w:proofErr w:type="gramStart"/>
      <w:r>
        <w:rPr>
          <w:rFonts w:ascii="仿宋_GB2312" w:eastAsia="仿宋_GB2312" w:hAnsi="Times New Roman" w:cs="仿宋_GB2312" w:hint="eastAsia"/>
          <w:kern w:val="0"/>
          <w:sz w:val="32"/>
          <w:szCs w:val="32"/>
        </w:rPr>
        <w:t>含车辆</w:t>
      </w:r>
      <w:proofErr w:type="gramEnd"/>
      <w:r>
        <w:rPr>
          <w:rFonts w:ascii="仿宋_GB2312" w:eastAsia="仿宋_GB2312" w:hAnsi="Times New Roman" w:cs="仿宋_GB2312" w:hint="eastAsia"/>
          <w:kern w:val="0"/>
          <w:sz w:val="32"/>
          <w:szCs w:val="32"/>
        </w:rPr>
        <w:t>购置税）及租用费、燃料费、维修费、过路过桥费、保险费等支出；公务接待</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单位按规定开支的各类公务接待（含外宾接待）支出。</w:t>
      </w:r>
    </w:p>
    <w:p w:rsidR="00505B4A" w:rsidRPr="00623C66" w:rsidRDefault="0091710A" w:rsidP="00623C66">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505B4A" w:rsidRPr="00623C66"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4EF" w:rsidRDefault="00A874EF" w:rsidP="006D6509">
      <w:r>
        <w:separator/>
      </w:r>
    </w:p>
  </w:endnote>
  <w:endnote w:type="continuationSeparator" w:id="0">
    <w:p w:rsidR="00A874EF" w:rsidRDefault="00A874EF" w:rsidP="006D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4EF" w:rsidRDefault="00A874EF" w:rsidP="006D6509">
      <w:r>
        <w:separator/>
      </w:r>
    </w:p>
  </w:footnote>
  <w:footnote w:type="continuationSeparator" w:id="0">
    <w:p w:rsidR="00A874EF" w:rsidRDefault="00A874EF" w:rsidP="006D6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5435"/>
    <w:rsid w:val="00022832"/>
    <w:rsid w:val="00044B2D"/>
    <w:rsid w:val="00056028"/>
    <w:rsid w:val="00064922"/>
    <w:rsid w:val="000763DE"/>
    <w:rsid w:val="000A5401"/>
    <w:rsid w:val="000C3537"/>
    <w:rsid w:val="000C77AF"/>
    <w:rsid w:val="000D1B17"/>
    <w:rsid w:val="000E5D64"/>
    <w:rsid w:val="000F0AFD"/>
    <w:rsid w:val="00154B59"/>
    <w:rsid w:val="00157D44"/>
    <w:rsid w:val="00187D18"/>
    <w:rsid w:val="00197BFA"/>
    <w:rsid w:val="001A6815"/>
    <w:rsid w:val="001C3D0A"/>
    <w:rsid w:val="0021292B"/>
    <w:rsid w:val="0022202C"/>
    <w:rsid w:val="0024119B"/>
    <w:rsid w:val="00242D07"/>
    <w:rsid w:val="002E0DCB"/>
    <w:rsid w:val="002F0BC1"/>
    <w:rsid w:val="00331DDF"/>
    <w:rsid w:val="00332D9F"/>
    <w:rsid w:val="00350D87"/>
    <w:rsid w:val="0036695F"/>
    <w:rsid w:val="00383822"/>
    <w:rsid w:val="0039454D"/>
    <w:rsid w:val="003F7E37"/>
    <w:rsid w:val="0040352F"/>
    <w:rsid w:val="00457424"/>
    <w:rsid w:val="00457B10"/>
    <w:rsid w:val="0047463C"/>
    <w:rsid w:val="0048089B"/>
    <w:rsid w:val="004D593B"/>
    <w:rsid w:val="004F35DD"/>
    <w:rsid w:val="00505B4A"/>
    <w:rsid w:val="00512883"/>
    <w:rsid w:val="00521DDB"/>
    <w:rsid w:val="00563AB8"/>
    <w:rsid w:val="00567C77"/>
    <w:rsid w:val="0057268C"/>
    <w:rsid w:val="00596F89"/>
    <w:rsid w:val="005A4304"/>
    <w:rsid w:val="005B4507"/>
    <w:rsid w:val="005B4791"/>
    <w:rsid w:val="005C0C09"/>
    <w:rsid w:val="005D1D3B"/>
    <w:rsid w:val="005E3503"/>
    <w:rsid w:val="005F7D91"/>
    <w:rsid w:val="0061428A"/>
    <w:rsid w:val="00623C66"/>
    <w:rsid w:val="006255B8"/>
    <w:rsid w:val="00632A7A"/>
    <w:rsid w:val="00652D79"/>
    <w:rsid w:val="00655B5B"/>
    <w:rsid w:val="006731B6"/>
    <w:rsid w:val="0068417A"/>
    <w:rsid w:val="006D3D8A"/>
    <w:rsid w:val="006D6509"/>
    <w:rsid w:val="007176D9"/>
    <w:rsid w:val="007632A2"/>
    <w:rsid w:val="007878B2"/>
    <w:rsid w:val="007F1A6A"/>
    <w:rsid w:val="007F32F7"/>
    <w:rsid w:val="00844E0A"/>
    <w:rsid w:val="00854799"/>
    <w:rsid w:val="00890FA7"/>
    <w:rsid w:val="008965FB"/>
    <w:rsid w:val="008B654A"/>
    <w:rsid w:val="008C31CC"/>
    <w:rsid w:val="008C5FC0"/>
    <w:rsid w:val="008D5682"/>
    <w:rsid w:val="00915A98"/>
    <w:rsid w:val="0091710A"/>
    <w:rsid w:val="00925C68"/>
    <w:rsid w:val="00925CAA"/>
    <w:rsid w:val="009324B5"/>
    <w:rsid w:val="009327E6"/>
    <w:rsid w:val="009A10AF"/>
    <w:rsid w:val="009C2501"/>
    <w:rsid w:val="009F36C1"/>
    <w:rsid w:val="00A04A53"/>
    <w:rsid w:val="00A217B1"/>
    <w:rsid w:val="00A50396"/>
    <w:rsid w:val="00A56614"/>
    <w:rsid w:val="00A84CE6"/>
    <w:rsid w:val="00A874EF"/>
    <w:rsid w:val="00A949ED"/>
    <w:rsid w:val="00A96C18"/>
    <w:rsid w:val="00AA40AC"/>
    <w:rsid w:val="00AB6AA1"/>
    <w:rsid w:val="00B07D16"/>
    <w:rsid w:val="00B117B2"/>
    <w:rsid w:val="00B33320"/>
    <w:rsid w:val="00B33491"/>
    <w:rsid w:val="00B756D8"/>
    <w:rsid w:val="00BD7887"/>
    <w:rsid w:val="00BE1BDD"/>
    <w:rsid w:val="00BF50CA"/>
    <w:rsid w:val="00BF5D5E"/>
    <w:rsid w:val="00C61F06"/>
    <w:rsid w:val="00C8662D"/>
    <w:rsid w:val="00C87A8E"/>
    <w:rsid w:val="00C902AB"/>
    <w:rsid w:val="00CA0413"/>
    <w:rsid w:val="00CB0460"/>
    <w:rsid w:val="00CD4389"/>
    <w:rsid w:val="00CF3C31"/>
    <w:rsid w:val="00D0003E"/>
    <w:rsid w:val="00D17150"/>
    <w:rsid w:val="00D72794"/>
    <w:rsid w:val="00D75F9F"/>
    <w:rsid w:val="00D76544"/>
    <w:rsid w:val="00D825DB"/>
    <w:rsid w:val="00D92721"/>
    <w:rsid w:val="00DA247E"/>
    <w:rsid w:val="00DA497E"/>
    <w:rsid w:val="00DB677F"/>
    <w:rsid w:val="00DE4142"/>
    <w:rsid w:val="00DE49AA"/>
    <w:rsid w:val="00DE7C84"/>
    <w:rsid w:val="00DF3360"/>
    <w:rsid w:val="00DF44EA"/>
    <w:rsid w:val="00E165B1"/>
    <w:rsid w:val="00E27852"/>
    <w:rsid w:val="00E3625D"/>
    <w:rsid w:val="00E509AB"/>
    <w:rsid w:val="00E81905"/>
    <w:rsid w:val="00E90AF5"/>
    <w:rsid w:val="00EA3A29"/>
    <w:rsid w:val="00EA4F11"/>
    <w:rsid w:val="00ED5235"/>
    <w:rsid w:val="00F1381A"/>
    <w:rsid w:val="00F81107"/>
    <w:rsid w:val="00F83FBF"/>
    <w:rsid w:val="00F87DF9"/>
    <w:rsid w:val="00F948CA"/>
    <w:rsid w:val="00FB34C6"/>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D6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6509"/>
    <w:rPr>
      <w:rFonts w:asciiTheme="minorHAnsi" w:eastAsiaTheme="minorEastAsia" w:hAnsiTheme="minorHAnsi" w:cstheme="minorBidi"/>
      <w:kern w:val="2"/>
      <w:sz w:val="18"/>
      <w:szCs w:val="18"/>
    </w:rPr>
  </w:style>
  <w:style w:type="paragraph" w:styleId="a5">
    <w:name w:val="footer"/>
    <w:basedOn w:val="a"/>
    <w:link w:val="Char1"/>
    <w:rsid w:val="006D6509"/>
    <w:pPr>
      <w:tabs>
        <w:tab w:val="center" w:pos="4153"/>
        <w:tab w:val="right" w:pos="8306"/>
      </w:tabs>
      <w:snapToGrid w:val="0"/>
      <w:jc w:val="left"/>
    </w:pPr>
    <w:rPr>
      <w:sz w:val="18"/>
      <w:szCs w:val="18"/>
    </w:rPr>
  </w:style>
  <w:style w:type="character" w:customStyle="1" w:styleId="Char1">
    <w:name w:val="页脚 Char"/>
    <w:basedOn w:val="a0"/>
    <w:link w:val="a5"/>
    <w:rsid w:val="006D6509"/>
    <w:rPr>
      <w:rFonts w:asciiTheme="minorHAnsi" w:eastAsiaTheme="minorEastAsia" w:hAnsiTheme="minorHAnsi" w:cstheme="minorBidi"/>
      <w:kern w:val="2"/>
      <w:sz w:val="18"/>
      <w:szCs w:val="18"/>
    </w:rPr>
  </w:style>
  <w:style w:type="character" w:customStyle="1" w:styleId="apple-converted-space">
    <w:name w:val="apple-converted-space"/>
    <w:basedOn w:val="a0"/>
    <w:rsid w:val="001C3D0A"/>
  </w:style>
  <w:style w:type="character" w:styleId="a6">
    <w:name w:val="Hyperlink"/>
    <w:basedOn w:val="a0"/>
    <w:uiPriority w:val="99"/>
    <w:unhideWhenUsed/>
    <w:rsid w:val="001C3D0A"/>
    <w:rPr>
      <w:color w:val="0000FF"/>
      <w:u w:val="single"/>
    </w:rPr>
  </w:style>
  <w:style w:type="paragraph" w:styleId="a7">
    <w:name w:val="Normal (Web)"/>
    <w:basedOn w:val="a"/>
    <w:uiPriority w:val="99"/>
    <w:unhideWhenUsed/>
    <w:rsid w:val="001C3D0A"/>
    <w:pPr>
      <w:widowControl/>
      <w:spacing w:before="100" w:beforeAutospacing="1" w:after="100" w:afterAutospacing="1"/>
      <w:jc w:val="left"/>
    </w:pPr>
    <w:rPr>
      <w:rFonts w:ascii="宋体" w:eastAsia="宋体" w:hAnsi="宋体" w:cs="宋体"/>
      <w:kern w:val="0"/>
      <w:sz w:val="24"/>
    </w:rPr>
  </w:style>
  <w:style w:type="character" w:customStyle="1" w:styleId="FontStyle31">
    <w:name w:val="Font Style31"/>
    <w:basedOn w:val="a0"/>
    <w:uiPriority w:val="99"/>
    <w:rsid w:val="000C77AF"/>
    <w:rPr>
      <w:rFonts w:ascii="宋体" w:eastAsia="宋体" w:cs="宋体"/>
      <w:b/>
      <w:bCs/>
      <w:spacing w:val="20"/>
      <w:sz w:val="28"/>
      <w:szCs w:val="28"/>
    </w:rPr>
  </w:style>
  <w:style w:type="character" w:customStyle="1" w:styleId="FontStyle33">
    <w:name w:val="Font Style33"/>
    <w:basedOn w:val="a0"/>
    <w:uiPriority w:val="99"/>
    <w:rsid w:val="000C77AF"/>
    <w:rPr>
      <w:rFonts w:ascii="宋体" w:eastAsia="宋体" w:cs="宋体"/>
      <w:b/>
      <w:bCs/>
      <w:sz w:val="18"/>
      <w:szCs w:val="18"/>
    </w:rPr>
  </w:style>
  <w:style w:type="paragraph" w:styleId="a8">
    <w:name w:val="List Paragraph"/>
    <w:basedOn w:val="a"/>
    <w:uiPriority w:val="99"/>
    <w:unhideWhenUsed/>
    <w:rsid w:val="000C77AF"/>
    <w:pPr>
      <w:ind w:firstLineChars="200" w:firstLine="420"/>
    </w:pPr>
  </w:style>
  <w:style w:type="paragraph" w:customStyle="1" w:styleId="Style10">
    <w:name w:val="Style10"/>
    <w:basedOn w:val="a"/>
    <w:uiPriority w:val="99"/>
    <w:rsid w:val="00F87DF9"/>
    <w:pPr>
      <w:adjustRightInd w:val="0"/>
      <w:spacing w:line="624" w:lineRule="exact"/>
      <w:ind w:firstLine="653"/>
    </w:pPr>
    <w:rPr>
      <w:rFonts w:ascii="Garamond" w:eastAsia="宋体" w:hAnsi="Garamond" w:cs="Times New Roman"/>
      <w:kern w:val="0"/>
      <w:sz w:val="24"/>
    </w:rPr>
  </w:style>
  <w:style w:type="character" w:customStyle="1" w:styleId="FontStyle45">
    <w:name w:val="Font Style45"/>
    <w:basedOn w:val="a0"/>
    <w:uiPriority w:val="99"/>
    <w:rsid w:val="00F87DF9"/>
    <w:rPr>
      <w:rFonts w:ascii="宋体" w:eastAsia="宋体" w:cs="宋体"/>
      <w:spacing w:val="20"/>
      <w:sz w:val="28"/>
      <w:szCs w:val="28"/>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796290162">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C2C6F-7A6E-4E9D-8DEF-AACB41A0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huangzj</dc:creator>
  <cp:lastModifiedBy>yy</cp:lastModifiedBy>
  <cp:revision>6</cp:revision>
  <cp:lastPrinted>2018-04-09T03:09:00Z</cp:lastPrinted>
  <dcterms:created xsi:type="dcterms:W3CDTF">2018-04-09T03:17:00Z</dcterms:created>
  <dcterms:modified xsi:type="dcterms:W3CDTF">2018-04-09T07:50:00Z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